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C5C9A3" w14:textId="77777777" w:rsidR="008829A5" w:rsidRPr="004568E7" w:rsidRDefault="008829A5" w:rsidP="008829A5">
      <w:pPr>
        <w:pStyle w:val="Resolution"/>
        <w:ind w:left="1701" w:hanging="1701"/>
        <w:rPr>
          <w:b/>
        </w:rPr>
      </w:pPr>
    </w:p>
    <w:p w14:paraId="09D5538D" w14:textId="78283028" w:rsidR="008829A5" w:rsidRPr="004568E7" w:rsidRDefault="0012328D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</w:pPr>
      <w:r>
        <w:rPr>
          <w:noProof/>
        </w:rPr>
        <w:object w:dxaOrig="1440" w:dyaOrig="1440" w14:anchorId="52471A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8" type="#_x0000_t75" style="position:absolute;left:0;text-align:left;margin-left:15.5pt;margin-top:-.5pt;width:81.75pt;height:75pt;z-index:251659264" o:allowincell="f" fillcolor="window">
            <v:imagedata r:id="rId7" o:title=""/>
          </v:shape>
          <o:OLEObject Type="Embed" ProgID="Word.Picture.8" ShapeID="_x0000_s1038" DrawAspect="Content" ObjectID="_1699776338" r:id="rId8"/>
        </w:objec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 wp14:anchorId="0CCCDBDB" wp14:editId="2A1B0C65">
                <wp:simplePos x="0" y="0"/>
                <wp:positionH relativeFrom="margin">
                  <wp:posOffset>-453390</wp:posOffset>
                </wp:positionH>
                <wp:positionV relativeFrom="page">
                  <wp:posOffset>5309235</wp:posOffset>
                </wp:positionV>
                <wp:extent cx="179705" cy="3810"/>
                <wp:effectExtent l="0" t="0" r="0" b="0"/>
                <wp:wrapNone/>
                <wp:docPr id="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FEEA99" id="Rectangle 11" o:spid="_x0000_s1026" style="position:absolute;margin-left:-35.7pt;margin-top:418.05pt;width:14.15pt;height:.3pt;z-index:-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k1PdgIAAPkEAAAOAAAAZHJzL2Uyb0RvYy54bWysVG1v0zAQ/o7Ef7D8vUvSZWsTLZ32QhHS&#10;gInBD3Btp7FwbHN2mw7Ef+fsrKWDLxOiH1xf7nx+7rnnfHG56zXZSvDKmoYWJzkl0nArlFk39Mvn&#10;5WROiQ/MCKatkQ19lJ5eLl6/uhhcLae2s1pIIJjE+HpwDe1CcHWWed7JnvkT66RBZ2uhZwFNWGcC&#10;2IDZe51N8/w8GywIB5ZL7/Hr7eiki5S/bSUPH9vWy0B0QxFbSCukdRXXbHHB6jUw1yn+BIP9A4qe&#10;KYOXHlLdssDIBtRfqXrFwXrbhhNu+8y2reIy1YDVFPkf1Tx0zMlUC5Lj3YEm///S8g/beyBKNPSU&#10;EsN6bNEnJI2ZtZakKCI/g/M1hj24e4gVendn+VdPjL3pMExeAdihk0wgqhSfPTsQDY9HyWp4bwWm&#10;Z5tgE1W7FvqYEEkgu9SRx0NH5C4Qjh+LWTXLzyjh6DqdF6lfGav3Rx348FbansRNQwGRp9Rse+cD&#10;QsfQfUiCbrUSS6V1MmC9utFAtixKI/1itXjEH4dpE4ONjcdG9/gFEeId0Rexplb/qIppmV9Pq8ny&#10;fD6blMvybILw55O8qK6r87ysytvlzwiwKOtOCSHNnTJyL7uifFlbnwZgFEwSHhmQqeksT7U/Q+9f&#10;VmSvAk6hVn1D5wcmWB27+sYILJvVgSk97rPn8BNlyMH+P7GSNBDbPspnZcUjSgAsNgmnEN8L3HQW&#10;vlMy4Ow11H/bMJCU6HcGZVQVZRmHNRnl2WyKBhx7VsceZjimamigZNzehHHANw7UusObikSMsVco&#10;vVYlYURZjqgQdzRwvlIFT29BHOBjO0X9frEWvwAAAP//AwBQSwMEFAAGAAgAAAAhAFW4rpXgAAAA&#10;CwEAAA8AAABkcnMvZG93bnJldi54bWxMj01Lw0AQhu+C/2EZwVu7iQ1pidkUEYsoCKYKvW6yYxKa&#10;nY3ZbRP/vaMXvc3HwzvP5NvZ9uKMo+8cKYiXEQik2pmOGgXvb7vFBoQPmozuHaGCL/SwLS4vcp0Z&#10;N1GJ531oBIeQz7SCNoQhk9LXLVrtl25A4t2HG60O3I6NNKOeONz28iaKUml1R3yh1QPet1gf9yer&#10;IH14fi2rx/Llczgm/mlKD9POHJS6vprvbkEEnMMfDD/6rA4FO1XuRMaLXsFiHSeMKtis0hgEE4tk&#10;xUX1O1mDLHL5/4fiGwAA//8DAFBLAQItABQABgAIAAAAIQC2gziS/gAAAOEBAAATAAAAAAAAAAAA&#10;AAAAAAAAAABbQ29udGVudF9UeXBlc10ueG1sUEsBAi0AFAAGAAgAAAAhADj9If/WAAAAlAEAAAsA&#10;AAAAAAAAAAAAAAAALwEAAF9yZWxzLy5yZWxzUEsBAi0AFAAGAAgAAAAhAEHeTU92AgAA+QQAAA4A&#10;AAAAAAAAAAAAAAAALgIAAGRycy9lMm9Eb2MueG1sUEsBAi0AFAAGAAgAAAAhAFW4rpXgAAAACwEA&#10;AA8AAAAAAAAAAAAAAAAA0AQAAGRycy9kb3ducmV2LnhtbFBLBQYAAAAABAAEAPMAAADdBQAAAAA=&#10;" o:allowincell="f" fillcolor="black" stroked="f" strokeweight=".1pt">
                <w10:wrap anchorx="margin" anchory="page"/>
              </v:rect>
            </w:pict>
          </mc:Fallback>
        </mc:AlternateConten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 wp14:anchorId="6AB73C21" wp14:editId="128ABC18">
                <wp:simplePos x="0" y="0"/>
                <wp:positionH relativeFrom="margin">
                  <wp:posOffset>-453390</wp:posOffset>
                </wp:positionH>
                <wp:positionV relativeFrom="page">
                  <wp:posOffset>7559675</wp:posOffset>
                </wp:positionV>
                <wp:extent cx="179705" cy="3810"/>
                <wp:effectExtent l="0" t="0" r="0" b="0"/>
                <wp:wrapNone/>
                <wp:docPr id="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172C0F" id="Rectangle 12" o:spid="_x0000_s1026" style="position:absolute;margin-left:-35.7pt;margin-top:595.25pt;width:14.15pt;height:.3pt;z-index:-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YxdQIAAPkEAAAOAAAAZHJzL2Uyb0RvYy54bWysVNuO0zAQfUfiHyy/t7mQbZuo6Wq3SxHS&#10;AisWPsC1ncbCsY3tNt1F/Dtjpy0tvKwQfXA9mfH4zJkznl/vO4l23DqhVY2zcYoRV1QzoTY1/vpl&#10;NZph5DxRjEiteI2fuMPXi9ev5r2peK5bLRm3CJIoV/Wmxq33pkoSR1veETfWhitwNtp2xINpNwmz&#10;pIfsnUzyNJ0kvbbMWE25c/D1bnDiRczfNJz6T03juEeyxoDNx9XGdR3WZDEn1cYS0wp6gEH+AUVH&#10;hIJLT6nuiCdoa8VfqTpBrXa68WOqu0Q3jaA81gDVZOkf1Ty2xPBYC5DjzIkm9//S0o+7B4sEq3GO&#10;kSIdtOgzkEbURnKU5YGf3rgKwh7Ngw0VOnOv6TeHlF62EMZvrNV9ywkDVFmITy4OBMPBUbTuP2gG&#10;6cnW60jVvrFdSAgkoH3syNOpI3zvEYWP2bScplcYUXC9mWWxXwmpjkeNdf4d1x0KmxpbQB5Tk929&#10;8wEKqY4hEbqWgq2ElNGwm/VSWrQjQRrxF9FDhedhUoVgpcOxIePwBRDCHcEXsMZW/yizvEhv83K0&#10;msymo2JVXI0A/myUZuVtOUmLsrhb/QwAs6JqBWNc3QvFj7LLipe19TAAg2Ci8FAPTOXTNNZ+gd69&#10;rMhOeJhCKboaz05MkCp09a1iUDapPBFy2CeX8CPLwMHxP7ISNRDaPshnrdkTSMBqaBJMIbwXsGm1&#10;fcaoh9mrsfu+JZZjJN8rkFGZFUUY1mgUV9McDHvuWZ97iKKQqsYeo2G79MOAb40VmxZuyiIxSt+A&#10;9BoRhRFkOaA6CBbmK1ZweAvCAJ/bMer3i7X4BQAA//8DAFBLAwQUAAYACAAAACEAETSADuIAAAAN&#10;AQAADwAAAGRycy9kb3ducmV2LnhtbEyPwU7DMAyG70i8Q2Qkbl0aKB2UphNCTIhJSHRD2jVtTFut&#10;cUqTreXtCVzgaP+ffn/OV7Pp2QlH11mSIBYxMKTa6o4aCe+7dXQLzHlFWvWWUMIXOlgV52e5yrSd&#10;qMTT1jcslJDLlITW+yHj3NUtGuUWdkAK2YcdjfJhHBuuRzWFctPzqzhOuVEdhQutGvCxxfqwPRoJ&#10;6dPmrayey9fP4ZC4lyndT2u9l/LyYn64B+Zx9n8w/OgHdSiCU2WPpB3rJURLkQQ0BOIuvgEWkCi5&#10;FsCq35UQwIuc//+i+AYAAP//AwBQSwECLQAUAAYACAAAACEAtoM4kv4AAADhAQAAEwAAAAAAAAAA&#10;AAAAAAAAAAAAW0NvbnRlbnRfVHlwZXNdLnhtbFBLAQItABQABgAIAAAAIQA4/SH/1gAAAJQBAAAL&#10;AAAAAAAAAAAAAAAAAC8BAABfcmVscy8ucmVsc1BLAQItABQABgAIAAAAIQBVrLYxdQIAAPkEAAAO&#10;AAAAAAAAAAAAAAAAAC4CAABkcnMvZTJvRG9jLnhtbFBLAQItABQABgAIAAAAIQARNIAO4gAAAA0B&#10;AAAPAAAAAAAAAAAAAAAAAM8EAABkcnMvZG93bnJldi54bWxQSwUGAAAAAAQABADzAAAA3gUAAAAA&#10;" o:allowincell="f" fillcolor="black" stroked="f" strokeweight=".1pt">
                <w10:wrap anchorx="margin" anchory="page"/>
              </v:rect>
            </w:pict>
          </mc:Fallback>
        </mc:AlternateContent>
      </w:r>
      <w:r w:rsidR="00EC5A45">
        <w:rPr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6F5EB317" wp14:editId="1F097969">
                <wp:simplePos x="0" y="0"/>
                <wp:positionH relativeFrom="margin">
                  <wp:posOffset>-455295</wp:posOffset>
                </wp:positionH>
                <wp:positionV relativeFrom="page">
                  <wp:posOffset>3743325</wp:posOffset>
                </wp:positionV>
                <wp:extent cx="179705" cy="3810"/>
                <wp:effectExtent l="0" t="0" r="0" b="0"/>
                <wp:wrapNone/>
                <wp:docPr id="1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38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127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6E830F" id="Rectangle 13" o:spid="_x0000_s1026" style="position:absolute;margin-left:-35.85pt;margin-top:294.75pt;width:14.15pt;height:.3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Ob3dQIAAPkEAAAOAAAAZHJzL2Uyb0RvYy54bWysVMGO2jAQvVfqP1i+QxI2CyQirHbZUlWi&#10;7arbfoCxHWLVsV3bEGjVf+/YAQrtZVWVg/FkxuM3b954drdvJdpx64RWFc6GKUZcUc2E2lT4y+fl&#10;YIqR80QxIrXiFT5wh+/mr1/NOlPykW60ZNwiSKJc2ZkKN96bMkkcbXhL3FAbrsBZa9sSD6bdJMyS&#10;DrK3Mhml6TjptGXGasqdg6+PvRPPY/665tR/rGvHPZIVBmw+rjau67Am8xkpN5aYRtAjDPIPKFoi&#10;FFx6TvVIPEFbK/5K1QpqtdO1H1LdJrquBeWxBqgmS/+o5rkhhsdagBxnzjS5/5eWftg9WSQY9A4j&#10;RVpo0ScgjaiN5Ci7Cfx0xpUQ9myebKjQmZWmXx1SetFAGL+3VncNJwxQZSE+uToQDAdH0bp7rxmk&#10;J1uvI1X72rYhIZCA9rEjh3NH+N4jCh+zSTFJbzGi4LqZZrFfCSlPR411/i3XLQqbCltAHlOT3cr5&#10;AIWUp5AIXUvBlkLKaNjNeiEt2pEgjfiL6KHCyzCpQrDS4Vifsf8CCOGO4AtYY6t/FNkoTx9GxWA5&#10;nk4G+TK/HQD86SDNiodinOZF/rj8GQBmedkIxrhaCcVPssvyl7X1OAC9YKLwUAdMjSZprP0KvXtZ&#10;ka3wMIVStBWenpkgZejqG8WgbFJ6ImS/T67hR5aBg9N/ZCVqILS9l89aswNIwGpoEkwhvBewabT9&#10;jlEHs1dh921LLMdIvlMgoyLL8zCs0chvJyMw7KVnfekhikKqCnuM+u3C9wO+NVZsGrgpi8QofQ/S&#10;q0UURpBlj+ooWJivWMHxLQgDfGnHqN8v1vwXAAAA//8DAFBLAwQUAAYACAAAACEAlhgJOOMAAAAL&#10;AQAADwAAAGRycy9kb3ducmV2LnhtbEyPwU6DQBCG7yZ9h82YeKMLldIWWRpjbIwmTaSa9LqwK5Cy&#10;s8huC76948keZ+bLP9+fbSfTsYseXGtRQDQPgWmsrGqxFvD5sQvWwJyXqGRnUQv40Q62+ewmk6my&#10;Ixb6cvA1oxB0qRTQeN+nnLuq0Ua6ue010u3LDkZ6Goeaq0GOFG46vgjDhBvZIn1oZK+fGl2dDmcj&#10;IHl+ey/Kl2L/3Z9i9zomx3GnjkLc3U6PD8C8nvw/DH/6pA45OZX2jMqxTkCwilaECliuN0tgRATx&#10;fQyspM0mjIDnGb/ukP8CAAD//wMAUEsBAi0AFAAGAAgAAAAhALaDOJL+AAAA4QEAABMAAAAAAAAA&#10;AAAAAAAAAAAAAFtDb250ZW50X1R5cGVzXS54bWxQSwECLQAUAAYACAAAACEAOP0h/9YAAACUAQAA&#10;CwAAAAAAAAAAAAAAAAAvAQAAX3JlbHMvLnJlbHNQSwECLQAUAAYACAAAACEACgTm93UCAAD5BAAA&#10;DgAAAAAAAAAAAAAAAAAuAgAAZHJzL2Uyb0RvYy54bWxQSwECLQAUAAYACAAAACEAlhgJOOMAAAAL&#10;AQAADwAAAAAAAAAAAAAAAADPBAAAZHJzL2Rvd25yZXYueG1sUEsFBgAAAAAEAAQA8wAAAN8FAAAA&#10;AA==&#10;" o:allowincell="f" fillcolor="black" stroked="f" strokeweight=".1pt">
                <w10:wrap anchorx="margin" anchory="page"/>
              </v:rect>
            </w:pict>
          </mc:Fallback>
        </mc:AlternateContent>
      </w:r>
      <w:r w:rsidR="008829A5" w:rsidRPr="004568E7">
        <w:rPr>
          <w:b/>
        </w:rPr>
        <w:tab/>
      </w:r>
      <w:r w:rsidR="008829A5" w:rsidRPr="004568E7">
        <w:rPr>
          <w:b/>
        </w:rPr>
        <w:tab/>
      </w:r>
      <w:r w:rsidR="008829A5" w:rsidRPr="004568E7">
        <w:t xml:space="preserve">Document ISO/TC 147 </w:t>
      </w:r>
      <w:r w:rsidR="00B070A0" w:rsidRPr="00B070A0">
        <w:rPr>
          <w:b/>
        </w:rPr>
        <w:t>N 927</w:t>
      </w:r>
    </w:p>
    <w:p w14:paraId="57F2F9D3" w14:textId="4F7AA3EB" w:rsidR="008829A5" w:rsidRPr="004568E7" w:rsidRDefault="008829A5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rPr>
          <w:b/>
        </w:rPr>
      </w:pPr>
      <w:r w:rsidRPr="004568E7">
        <w:rPr>
          <w:b/>
        </w:rPr>
        <w:tab/>
      </w:r>
      <w:r w:rsidRPr="004568E7">
        <w:rPr>
          <w:b/>
        </w:rPr>
        <w:tab/>
      </w:r>
      <w:r w:rsidRPr="004568E7">
        <w:t>Document ISO/TC 147/SC 2</w:t>
      </w:r>
      <w:r w:rsidR="00B070A0">
        <w:t xml:space="preserve"> </w:t>
      </w:r>
      <w:r w:rsidR="00B070A0" w:rsidRPr="00B070A0">
        <w:rPr>
          <w:b/>
        </w:rPr>
        <w:t>N 2124</w:t>
      </w:r>
    </w:p>
    <w:p w14:paraId="1F66F6EF" w14:textId="47535FDA" w:rsidR="008829A5" w:rsidRPr="004568E7" w:rsidRDefault="008829A5" w:rsidP="008829A5">
      <w:pPr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after="180"/>
      </w:pPr>
      <w:r w:rsidRPr="004568E7">
        <w:rPr>
          <w:b/>
        </w:rPr>
        <w:tab/>
      </w:r>
      <w:r w:rsidRPr="004568E7">
        <w:rPr>
          <w:b/>
        </w:rPr>
        <w:tab/>
      </w:r>
      <w:r w:rsidRPr="004568E7">
        <w:t>Document ISO/TC 147/SC 2/WG</w:t>
      </w:r>
      <w:r w:rsidR="00B070A0">
        <w:t xml:space="preserve"> 82 </w:t>
      </w:r>
      <w:r w:rsidR="00B070A0" w:rsidRPr="00B070A0">
        <w:rPr>
          <w:b/>
        </w:rPr>
        <w:t>N 14</w:t>
      </w:r>
    </w:p>
    <w:p w14:paraId="4C1BFC26" w14:textId="4CF31A05" w:rsidR="008829A5" w:rsidRDefault="008829A5" w:rsidP="008829A5">
      <w:pPr>
        <w:pStyle w:val="Resolution"/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before="20" w:line="240" w:lineRule="atLeast"/>
        <w:rPr>
          <w:snapToGrid/>
        </w:rPr>
      </w:pPr>
      <w:r w:rsidRPr="004568E7">
        <w:rPr>
          <w:snapToGrid/>
        </w:rPr>
        <w:tab/>
      </w:r>
      <w:r w:rsidRPr="004568E7">
        <w:rPr>
          <w:snapToGrid/>
        </w:rPr>
        <w:tab/>
      </w:r>
      <w:r w:rsidRPr="004568E7">
        <w:rPr>
          <w:snapToGrid/>
          <w:u w:val="single"/>
        </w:rPr>
        <w:t>Date</w:t>
      </w:r>
      <w:r w:rsidR="00B070A0">
        <w:rPr>
          <w:snapToGrid/>
        </w:rPr>
        <w:t>: 2021-11-30</w:t>
      </w:r>
    </w:p>
    <w:p w14:paraId="68A52906" w14:textId="77777777" w:rsidR="0091535B" w:rsidRPr="004568E7" w:rsidRDefault="0091535B" w:rsidP="008829A5">
      <w:pPr>
        <w:pStyle w:val="Resolution"/>
        <w:tabs>
          <w:tab w:val="left" w:pos="283"/>
          <w:tab w:val="left" w:pos="3967"/>
          <w:tab w:val="left" w:pos="4818"/>
          <w:tab w:val="left" w:pos="6632"/>
          <w:tab w:val="left" w:pos="7822"/>
        </w:tabs>
        <w:suppressAutoHyphens/>
        <w:spacing w:before="20" w:line="240" w:lineRule="atLeast"/>
        <w:rPr>
          <w:snapToGrid/>
        </w:rPr>
      </w:pPr>
    </w:p>
    <w:p w14:paraId="2323C89D" w14:textId="77777777" w:rsidR="008829A5" w:rsidRDefault="008829A5" w:rsidP="008829A5"/>
    <w:p w14:paraId="2ED3E50F" w14:textId="77777777" w:rsidR="0091535B" w:rsidRDefault="0091535B" w:rsidP="0091535B">
      <w:pPr>
        <w:jc w:val="center"/>
      </w:pPr>
    </w:p>
    <w:p w14:paraId="120748DE" w14:textId="2927824B" w:rsidR="0091535B" w:rsidRPr="00395037" w:rsidRDefault="0091535B" w:rsidP="0091535B">
      <w:pPr>
        <w:jc w:val="center"/>
        <w:rPr>
          <w:b/>
          <w:sz w:val="24"/>
          <w:szCs w:val="24"/>
        </w:rPr>
      </w:pPr>
      <w:r w:rsidRPr="0091535B">
        <w:rPr>
          <w:b/>
          <w:sz w:val="24"/>
          <w:szCs w:val="24"/>
        </w:rPr>
        <w:t>Interlaboratory trial for the validation of ISO</w:t>
      </w:r>
      <w:r w:rsidRPr="00395037">
        <w:rPr>
          <w:b/>
          <w:sz w:val="24"/>
          <w:szCs w:val="24"/>
        </w:rPr>
        <w:t> </w:t>
      </w:r>
      <w:r w:rsidR="00E71C6E" w:rsidRPr="00E71C6E">
        <w:rPr>
          <w:b/>
          <w:sz w:val="24"/>
          <w:szCs w:val="24"/>
        </w:rPr>
        <w:t>24384</w:t>
      </w:r>
    </w:p>
    <w:p w14:paraId="3C832D03" w14:textId="77777777" w:rsidR="003D1626" w:rsidRDefault="003D1626" w:rsidP="003D1626">
      <w:pPr>
        <w:jc w:val="center"/>
        <w:rPr>
          <w:sz w:val="22"/>
          <w:szCs w:val="22"/>
        </w:rPr>
      </w:pPr>
    </w:p>
    <w:p w14:paraId="0F62A70E" w14:textId="57DDF0CB" w:rsidR="0091535B" w:rsidRPr="00857C1E" w:rsidRDefault="00376A2A" w:rsidP="003D1626">
      <w:pPr>
        <w:jc w:val="center"/>
        <w:rPr>
          <w:b/>
          <w:color w:val="0070C0"/>
          <w:sz w:val="24"/>
          <w:szCs w:val="24"/>
        </w:rPr>
      </w:pPr>
      <w:r w:rsidRPr="00376A2A">
        <w:rPr>
          <w:b/>
          <w:color w:val="0070C0"/>
          <w:sz w:val="22"/>
          <w:szCs w:val="22"/>
        </w:rPr>
        <w:t>Water quality — Determination of chromium(VI) and chromium(III) in water — Method using liquid chromatography with inductively coupled plasma mass spectrometry (LC-ICP-MS) after chelating pretreatment</w:t>
      </w:r>
    </w:p>
    <w:p w14:paraId="56AF8B31" w14:textId="77777777" w:rsidR="0091535B" w:rsidRDefault="0091535B" w:rsidP="008829A5"/>
    <w:p w14:paraId="277BBF1A" w14:textId="77777777" w:rsidR="003D1626" w:rsidRPr="004568E7" w:rsidRDefault="003D1626" w:rsidP="008829A5"/>
    <w:p w14:paraId="515F1C4A" w14:textId="77777777" w:rsidR="008829A5" w:rsidRPr="0091535B" w:rsidRDefault="008829A5" w:rsidP="008829A5">
      <w:pPr>
        <w:jc w:val="center"/>
        <w:rPr>
          <w:b/>
          <w:i/>
          <w:color w:val="0000FF"/>
          <w:sz w:val="28"/>
          <w:szCs w:val="28"/>
        </w:rPr>
      </w:pPr>
      <w:r w:rsidRPr="0091535B">
        <w:rPr>
          <w:b/>
          <w:i/>
          <w:color w:val="0000FF"/>
          <w:sz w:val="28"/>
          <w:szCs w:val="28"/>
        </w:rPr>
        <w:t>REGISTRATION FORM</w:t>
      </w:r>
    </w:p>
    <w:p w14:paraId="48CD268A" w14:textId="77777777" w:rsidR="00FE24AB" w:rsidRDefault="00FE24AB" w:rsidP="008829A5">
      <w:pPr>
        <w:jc w:val="center"/>
        <w:rPr>
          <w:sz w:val="22"/>
          <w:szCs w:val="22"/>
        </w:rPr>
      </w:pP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98"/>
        <w:gridCol w:w="1087"/>
        <w:gridCol w:w="1087"/>
      </w:tblGrid>
      <w:tr w:rsidR="0042090C" w:rsidRPr="003446CE" w14:paraId="0378B242" w14:textId="77777777" w:rsidTr="007E605A">
        <w:tc>
          <w:tcPr>
            <w:tcW w:w="6298" w:type="dxa"/>
            <w:vAlign w:val="center"/>
          </w:tcPr>
          <w:p w14:paraId="014C45F1" w14:textId="77777777" w:rsidR="0042090C" w:rsidRPr="003446CE" w:rsidRDefault="0042090C" w:rsidP="003446CE">
            <w:pPr>
              <w:jc w:val="left"/>
              <w:rPr>
                <w:b/>
                <w:sz w:val="22"/>
                <w:szCs w:val="22"/>
              </w:rPr>
            </w:pPr>
            <w:r w:rsidRPr="003446CE">
              <w:rPr>
                <w:b/>
                <w:sz w:val="22"/>
                <w:szCs w:val="22"/>
              </w:rPr>
              <w:t>I would like to participate in the interlaboratory trial</w:t>
            </w:r>
          </w:p>
          <w:p w14:paraId="6623DECD" w14:textId="77777777" w:rsidR="0042090C" w:rsidRPr="003446CE" w:rsidRDefault="0042090C" w:rsidP="003446CE">
            <w:pPr>
              <w:jc w:val="left"/>
              <w:rPr>
                <w:sz w:val="22"/>
                <w:szCs w:val="22"/>
              </w:rPr>
            </w:pPr>
            <w:r w:rsidRPr="003446CE">
              <w:rPr>
                <w:sz w:val="22"/>
                <w:szCs w:val="22"/>
              </w:rPr>
              <w:t>(participation is free of charge)</w:t>
            </w:r>
          </w:p>
        </w:tc>
        <w:tc>
          <w:tcPr>
            <w:tcW w:w="1087" w:type="dxa"/>
            <w:vAlign w:val="center"/>
          </w:tcPr>
          <w:p w14:paraId="09275DC8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t>Yes</w:t>
            </w:r>
          </w:p>
          <w:p w14:paraId="46457189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</w:p>
          <w:bookmarkStart w:id="0" w:name="_GoBack"/>
          <w:p w14:paraId="7121713A" w14:textId="2BABA78B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446CE">
              <w:rPr>
                <w:rFonts w:cs="Arial"/>
                <w:sz w:val="24"/>
                <w:szCs w:val="24"/>
              </w:rPr>
              <w:instrText xml:space="preserve"> FORMCHECKBOX </w:instrText>
            </w:r>
            <w:r w:rsidR="0012328D" w:rsidRPr="003446CE">
              <w:rPr>
                <w:rFonts w:cs="Arial"/>
                <w:sz w:val="24"/>
                <w:szCs w:val="24"/>
              </w:rPr>
            </w:r>
            <w:r w:rsidR="0012328D">
              <w:rPr>
                <w:rFonts w:cs="Arial"/>
                <w:sz w:val="24"/>
                <w:szCs w:val="24"/>
              </w:rPr>
              <w:fldChar w:fldCharType="separate"/>
            </w:r>
            <w:r w:rsidRPr="003446CE">
              <w:rPr>
                <w:rFonts w:cs="Arial"/>
                <w:sz w:val="24"/>
                <w:szCs w:val="24"/>
              </w:rPr>
              <w:fldChar w:fldCharType="end"/>
            </w:r>
            <w:bookmarkEnd w:id="0"/>
          </w:p>
          <w:p w14:paraId="2B01C3D2" w14:textId="77777777" w:rsidR="0042090C" w:rsidRPr="003446CE" w:rsidRDefault="0042090C" w:rsidP="003446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vAlign w:val="center"/>
          </w:tcPr>
          <w:p w14:paraId="7DC20B9A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t>No</w:t>
            </w:r>
          </w:p>
          <w:p w14:paraId="18441B9E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</w:p>
          <w:p w14:paraId="07E43BDE" w14:textId="77777777" w:rsidR="0042090C" w:rsidRPr="003446CE" w:rsidRDefault="0042090C" w:rsidP="003446CE">
            <w:pPr>
              <w:jc w:val="center"/>
              <w:rPr>
                <w:rFonts w:cs="Arial"/>
                <w:sz w:val="24"/>
                <w:szCs w:val="24"/>
              </w:rPr>
            </w:pPr>
            <w:r w:rsidRPr="003446CE">
              <w:rPr>
                <w:rFonts w:cs="Arial"/>
                <w:sz w:val="24"/>
                <w:szCs w:val="2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446CE">
              <w:rPr>
                <w:rFonts w:cs="Arial"/>
                <w:sz w:val="24"/>
                <w:szCs w:val="24"/>
              </w:rPr>
              <w:instrText xml:space="preserve"> FORMCHECKBOX </w:instrText>
            </w:r>
            <w:r w:rsidR="0012328D">
              <w:rPr>
                <w:rFonts w:cs="Arial"/>
                <w:sz w:val="24"/>
                <w:szCs w:val="24"/>
              </w:rPr>
            </w:r>
            <w:r w:rsidR="0012328D">
              <w:rPr>
                <w:rFonts w:cs="Arial"/>
                <w:sz w:val="24"/>
                <w:szCs w:val="24"/>
              </w:rPr>
              <w:fldChar w:fldCharType="separate"/>
            </w:r>
            <w:r w:rsidRPr="003446CE">
              <w:rPr>
                <w:rFonts w:cs="Arial"/>
                <w:sz w:val="24"/>
                <w:szCs w:val="24"/>
              </w:rPr>
              <w:fldChar w:fldCharType="end"/>
            </w:r>
          </w:p>
          <w:p w14:paraId="59D9615A" w14:textId="77777777" w:rsidR="0042090C" w:rsidRPr="003446CE" w:rsidRDefault="0042090C" w:rsidP="003446CE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85B4B6B" w14:textId="77777777" w:rsidR="005C3C4B" w:rsidRPr="00314AF6" w:rsidRDefault="005C3C4B" w:rsidP="0042090C">
      <w:pPr>
        <w:jc w:val="left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6975"/>
      </w:tblGrid>
      <w:tr w:rsidR="00374B79" w:rsidRPr="00314AF6" w14:paraId="2459CDF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1691F9C" w14:textId="77777777" w:rsidR="00374B79" w:rsidRPr="00314AF6" w:rsidRDefault="005C3C4B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Contact person</w:t>
            </w:r>
          </w:p>
        </w:tc>
        <w:tc>
          <w:tcPr>
            <w:tcW w:w="6975" w:type="dxa"/>
            <w:vAlign w:val="center"/>
          </w:tcPr>
          <w:p w14:paraId="68EE9868" w14:textId="77777777" w:rsidR="00374B79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374B79" w:rsidRPr="00314AF6" w14:paraId="4B8F2186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24400E39" w14:textId="77777777" w:rsidR="00374B79" w:rsidRPr="00314AF6" w:rsidRDefault="005C3C4B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Company name</w:t>
            </w:r>
          </w:p>
        </w:tc>
        <w:tc>
          <w:tcPr>
            <w:tcW w:w="6975" w:type="dxa"/>
            <w:vAlign w:val="center"/>
          </w:tcPr>
          <w:p w14:paraId="486E53BC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  <w:bookmarkEnd w:id="1"/>
          </w:p>
        </w:tc>
      </w:tr>
      <w:tr w:rsidR="0042090C" w:rsidRPr="00B118CB" w14:paraId="03E0E5D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4D05DD6F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Address</w:t>
            </w:r>
          </w:p>
        </w:tc>
        <w:tc>
          <w:tcPr>
            <w:tcW w:w="6975" w:type="dxa"/>
            <w:vAlign w:val="center"/>
          </w:tcPr>
          <w:p w14:paraId="750CB74C" w14:textId="77777777" w:rsidR="00B118CB" w:rsidRPr="00B118CB" w:rsidRDefault="0042090C" w:rsidP="00181017">
            <w:pPr>
              <w:jc w:val="left"/>
              <w:rPr>
                <w:sz w:val="22"/>
                <w:szCs w:val="22"/>
                <w:lang w:val="de-DE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18CB">
              <w:rPr>
                <w:sz w:val="22"/>
                <w:szCs w:val="22"/>
                <w:lang w:val="de-DE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215FF29E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65DED727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Country</w:t>
            </w:r>
          </w:p>
        </w:tc>
        <w:tc>
          <w:tcPr>
            <w:tcW w:w="6975" w:type="dxa"/>
            <w:vAlign w:val="center"/>
          </w:tcPr>
          <w:p w14:paraId="30F0CFC8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3DE69C0F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8EB4B65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E-mail</w:t>
            </w:r>
          </w:p>
        </w:tc>
        <w:tc>
          <w:tcPr>
            <w:tcW w:w="6975" w:type="dxa"/>
            <w:vAlign w:val="center"/>
          </w:tcPr>
          <w:p w14:paraId="75B86423" w14:textId="77777777" w:rsidR="0042090C" w:rsidRPr="00B975A2" w:rsidRDefault="0042090C" w:rsidP="00E81334">
            <w:pPr>
              <w:jc w:val="left"/>
              <w:rPr>
                <w:sz w:val="22"/>
                <w:szCs w:val="22"/>
              </w:rPr>
            </w:pPr>
            <w:r w:rsidRPr="00B975A2">
              <w:rPr>
                <w:sz w:val="22"/>
                <w:szCs w:val="22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975A2">
              <w:rPr>
                <w:sz w:val="22"/>
                <w:szCs w:val="22"/>
                <w:u w:val="single"/>
              </w:rPr>
              <w:instrText xml:space="preserve"> FORMTEXT </w:instrText>
            </w:r>
            <w:r w:rsidRPr="00B975A2">
              <w:rPr>
                <w:sz w:val="22"/>
                <w:szCs w:val="22"/>
                <w:u w:val="single"/>
              </w:rPr>
            </w:r>
            <w:r w:rsidRPr="00B975A2">
              <w:rPr>
                <w:sz w:val="22"/>
                <w:szCs w:val="22"/>
                <w:u w:val="single"/>
              </w:rPr>
              <w:fldChar w:fldCharType="separate"/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="00E81334" w:rsidRPr="00B975A2">
              <w:rPr>
                <w:sz w:val="22"/>
                <w:szCs w:val="22"/>
              </w:rPr>
              <w:t> </w:t>
            </w:r>
            <w:r w:rsidRPr="00B975A2"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4ACB54D1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52FDC357" w14:textId="77777777" w:rsidR="0042090C" w:rsidRPr="00314AF6" w:rsidRDefault="0042090C" w:rsidP="0042090C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Phone</w:t>
            </w:r>
          </w:p>
        </w:tc>
        <w:tc>
          <w:tcPr>
            <w:tcW w:w="6975" w:type="dxa"/>
            <w:vAlign w:val="center"/>
          </w:tcPr>
          <w:p w14:paraId="6C3BBCEA" w14:textId="77777777" w:rsidR="0042090C" w:rsidRPr="00314AF6" w:rsidRDefault="0042090C" w:rsidP="00E813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42090C" w:rsidRPr="00314AF6" w14:paraId="2063D49C" w14:textId="77777777" w:rsidTr="0036191C">
        <w:trPr>
          <w:trHeight w:val="340"/>
        </w:trPr>
        <w:tc>
          <w:tcPr>
            <w:tcW w:w="2235" w:type="dxa"/>
            <w:vAlign w:val="center"/>
          </w:tcPr>
          <w:p w14:paraId="718FF866" w14:textId="77777777" w:rsidR="0042090C" w:rsidRPr="00314AF6" w:rsidRDefault="0042090C" w:rsidP="0056712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Date / Signature</w:t>
            </w:r>
          </w:p>
        </w:tc>
        <w:tc>
          <w:tcPr>
            <w:tcW w:w="6975" w:type="dxa"/>
            <w:vAlign w:val="center"/>
          </w:tcPr>
          <w:p w14:paraId="3B394DA0" w14:textId="77777777" w:rsidR="00E81334" w:rsidRPr="00314AF6" w:rsidRDefault="0042090C" w:rsidP="0056712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 w:rsidR="00E81334">
              <w:rPr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14:paraId="30E02436" w14:textId="77777777" w:rsidR="00B118CB" w:rsidRPr="00314AF6" w:rsidRDefault="00B118CB" w:rsidP="00331795">
      <w:pPr>
        <w:rPr>
          <w:sz w:val="22"/>
          <w:szCs w:val="22"/>
        </w:rPr>
      </w:pPr>
    </w:p>
    <w:p w14:paraId="21DA06A8" w14:textId="5AE39424" w:rsidR="002655A9" w:rsidRDefault="00314AF6" w:rsidP="00331795">
      <w:pPr>
        <w:rPr>
          <w:noProof/>
          <w:sz w:val="22"/>
          <w:szCs w:val="22"/>
        </w:rPr>
      </w:pPr>
      <w:r w:rsidRPr="00314AF6">
        <w:rPr>
          <w:sz w:val="22"/>
          <w:szCs w:val="22"/>
        </w:rPr>
        <w:t xml:space="preserve">Further information and requirements concerning the participation within the potential </w:t>
      </w:r>
      <w:r w:rsidR="0091535B">
        <w:rPr>
          <w:sz w:val="22"/>
          <w:szCs w:val="22"/>
        </w:rPr>
        <w:t>i</w:t>
      </w:r>
      <w:r w:rsidRPr="00314AF6">
        <w:rPr>
          <w:sz w:val="22"/>
          <w:szCs w:val="22"/>
        </w:rPr>
        <w:t xml:space="preserve">nterlaboratory trial for validation of </w:t>
      </w:r>
      <w:r w:rsidR="00C2111A">
        <w:rPr>
          <w:sz w:val="22"/>
          <w:szCs w:val="22"/>
        </w:rPr>
        <w:t xml:space="preserve">the </w:t>
      </w:r>
      <w:r w:rsidRPr="00314AF6">
        <w:rPr>
          <w:sz w:val="22"/>
          <w:szCs w:val="22"/>
        </w:rPr>
        <w:t xml:space="preserve">future </w:t>
      </w:r>
      <w:r w:rsidRPr="00C44368">
        <w:rPr>
          <w:noProof/>
          <w:sz w:val="22"/>
          <w:szCs w:val="22"/>
        </w:rPr>
        <w:t>ISO</w:t>
      </w:r>
      <w:r>
        <w:rPr>
          <w:noProof/>
          <w:sz w:val="22"/>
          <w:szCs w:val="22"/>
        </w:rPr>
        <w:t> </w:t>
      </w:r>
      <w:r w:rsidR="00376A2A">
        <w:rPr>
          <w:noProof/>
          <w:sz w:val="22"/>
          <w:szCs w:val="22"/>
        </w:rPr>
        <w:t>2438</w:t>
      </w:r>
      <w:r w:rsidR="006D7A43">
        <w:rPr>
          <w:noProof/>
          <w:sz w:val="22"/>
          <w:szCs w:val="22"/>
        </w:rPr>
        <w:t>4</w:t>
      </w:r>
      <w:r>
        <w:rPr>
          <w:noProof/>
          <w:sz w:val="22"/>
          <w:szCs w:val="22"/>
        </w:rPr>
        <w:t xml:space="preserve"> is included in the </w:t>
      </w:r>
      <w:r w:rsidR="00C2111A">
        <w:rPr>
          <w:noProof/>
          <w:sz w:val="22"/>
          <w:szCs w:val="22"/>
        </w:rPr>
        <w:t>separately distributed</w:t>
      </w:r>
      <w:r>
        <w:rPr>
          <w:noProof/>
          <w:sz w:val="22"/>
          <w:szCs w:val="22"/>
        </w:rPr>
        <w:t xml:space="preserve"> document </w:t>
      </w:r>
      <w:r w:rsidR="00C2111A">
        <w:rPr>
          <w:noProof/>
          <w:sz w:val="22"/>
          <w:szCs w:val="22"/>
        </w:rPr>
        <w:t>"</w:t>
      </w:r>
      <w:r>
        <w:rPr>
          <w:noProof/>
          <w:sz w:val="22"/>
          <w:szCs w:val="22"/>
        </w:rPr>
        <w:t>I</w:t>
      </w:r>
      <w:r w:rsidR="00C2111A">
        <w:rPr>
          <w:noProof/>
          <w:sz w:val="22"/>
          <w:szCs w:val="22"/>
        </w:rPr>
        <w:t>nformation for participants</w:t>
      </w:r>
      <w:r>
        <w:rPr>
          <w:noProof/>
          <w:sz w:val="22"/>
          <w:szCs w:val="22"/>
        </w:rPr>
        <w:t>"</w:t>
      </w:r>
      <w:r w:rsidR="008757CD">
        <w:rPr>
          <w:noProof/>
          <w:sz w:val="22"/>
          <w:szCs w:val="22"/>
        </w:rPr>
        <w:t>.</w:t>
      </w:r>
      <w:r w:rsidR="005940F2">
        <w:rPr>
          <w:noProof/>
          <w:sz w:val="22"/>
          <w:szCs w:val="22"/>
        </w:rPr>
        <w:t xml:space="preserve"> </w:t>
      </w:r>
    </w:p>
    <w:p w14:paraId="443E291B" w14:textId="77777777" w:rsidR="005940F2" w:rsidRDefault="005940F2" w:rsidP="00331795">
      <w:pPr>
        <w:rPr>
          <w:noProof/>
          <w:sz w:val="22"/>
          <w:szCs w:val="22"/>
        </w:rPr>
      </w:pPr>
    </w:p>
    <w:p w14:paraId="1FBBD4FD" w14:textId="77777777" w:rsidR="005940F2" w:rsidRPr="00223D4B" w:rsidRDefault="005940F2" w:rsidP="00331795">
      <w:pPr>
        <w:rPr>
          <w:sz w:val="22"/>
          <w:szCs w:val="22"/>
        </w:rPr>
      </w:pPr>
      <w:r w:rsidRPr="00223D4B">
        <w:rPr>
          <w:noProof/>
          <w:sz w:val="22"/>
          <w:szCs w:val="22"/>
        </w:rPr>
        <w:t>Please note that a participation in the trial will be confirmed by writing. Due to limited space in the laboratory of the organi</w:t>
      </w:r>
      <w:r w:rsidR="006716FA">
        <w:rPr>
          <w:noProof/>
          <w:sz w:val="22"/>
          <w:szCs w:val="22"/>
        </w:rPr>
        <w:t>z</w:t>
      </w:r>
      <w:r w:rsidRPr="00223D4B">
        <w:rPr>
          <w:noProof/>
          <w:sz w:val="22"/>
          <w:szCs w:val="22"/>
        </w:rPr>
        <w:t>er of the trial it may happen that not all r</w:t>
      </w:r>
      <w:r w:rsidR="003D1626" w:rsidRPr="00223D4B">
        <w:rPr>
          <w:noProof/>
          <w:sz w:val="22"/>
          <w:szCs w:val="22"/>
        </w:rPr>
        <w:t>egistration wishes can be accep</w:t>
      </w:r>
      <w:r w:rsidRPr="00223D4B">
        <w:rPr>
          <w:noProof/>
          <w:sz w:val="22"/>
          <w:szCs w:val="22"/>
        </w:rPr>
        <w:t>t</w:t>
      </w:r>
      <w:r w:rsidR="003D1626" w:rsidRPr="00223D4B">
        <w:rPr>
          <w:noProof/>
          <w:sz w:val="22"/>
          <w:szCs w:val="22"/>
        </w:rPr>
        <w:t>e</w:t>
      </w:r>
      <w:r w:rsidRPr="00223D4B">
        <w:rPr>
          <w:noProof/>
          <w:sz w:val="22"/>
          <w:szCs w:val="22"/>
        </w:rPr>
        <w:t xml:space="preserve">d. </w:t>
      </w:r>
    </w:p>
    <w:p w14:paraId="03E6C222" w14:textId="77777777" w:rsidR="002655A9" w:rsidRPr="00223D4B" w:rsidRDefault="002655A9" w:rsidP="00331795">
      <w:pPr>
        <w:rPr>
          <w:sz w:val="22"/>
          <w:szCs w:val="22"/>
        </w:rPr>
      </w:pPr>
    </w:p>
    <w:p w14:paraId="46B24C1F" w14:textId="625138A1" w:rsidR="00314AF6" w:rsidRPr="00314AF6" w:rsidRDefault="00314AF6" w:rsidP="00331795">
      <w:pPr>
        <w:pStyle w:val="Resolution"/>
        <w:rPr>
          <w:sz w:val="22"/>
          <w:szCs w:val="22"/>
          <w:lang w:val="pt-BR"/>
        </w:rPr>
      </w:pPr>
      <w:r w:rsidRPr="00223D4B">
        <w:rPr>
          <w:color w:val="000000"/>
          <w:sz w:val="22"/>
          <w:szCs w:val="22"/>
        </w:rPr>
        <w:t xml:space="preserve">Please return the completed Registration Form </w:t>
      </w:r>
      <w:r w:rsidRPr="00E41B07">
        <w:rPr>
          <w:b/>
          <w:color w:val="000000"/>
          <w:sz w:val="22"/>
          <w:szCs w:val="22"/>
        </w:rPr>
        <w:t>no</w:t>
      </w:r>
      <w:r w:rsidR="00567124" w:rsidRPr="00E41B07">
        <w:rPr>
          <w:b/>
          <w:color w:val="000000"/>
          <w:sz w:val="22"/>
          <w:szCs w:val="22"/>
        </w:rPr>
        <w:t>t</w:t>
      </w:r>
      <w:r w:rsidRPr="00E41B07">
        <w:rPr>
          <w:b/>
          <w:color w:val="000000"/>
          <w:sz w:val="22"/>
          <w:szCs w:val="22"/>
        </w:rPr>
        <w:t xml:space="preserve"> later than </w:t>
      </w:r>
      <w:r w:rsidR="00AE6665" w:rsidRPr="00E41B07">
        <w:rPr>
          <w:b/>
          <w:sz w:val="22"/>
          <w:szCs w:val="22"/>
        </w:rPr>
        <w:t>15</w:t>
      </w:r>
      <w:r w:rsidR="006716FA" w:rsidRPr="00E41B07">
        <w:rPr>
          <w:b/>
          <w:sz w:val="22"/>
          <w:szCs w:val="22"/>
        </w:rPr>
        <w:t xml:space="preserve"> </w:t>
      </w:r>
      <w:r w:rsidR="00AE6665" w:rsidRPr="00E41B07">
        <w:rPr>
          <w:b/>
          <w:sz w:val="22"/>
          <w:szCs w:val="22"/>
        </w:rPr>
        <w:t>January</w:t>
      </w:r>
      <w:r w:rsidR="00E41B07" w:rsidRPr="00E41B07">
        <w:rPr>
          <w:b/>
          <w:sz w:val="22"/>
          <w:szCs w:val="22"/>
        </w:rPr>
        <w:t xml:space="preserve"> 202</w:t>
      </w:r>
      <w:r w:rsidR="008E7C8B">
        <w:rPr>
          <w:b/>
          <w:sz w:val="22"/>
          <w:szCs w:val="22"/>
        </w:rPr>
        <w:t>2</w:t>
      </w:r>
      <w:r w:rsidR="00E41B07">
        <w:rPr>
          <w:b/>
          <w:sz w:val="22"/>
          <w:szCs w:val="22"/>
        </w:rPr>
        <w:t>.</w:t>
      </w:r>
    </w:p>
    <w:p w14:paraId="411F1CD3" w14:textId="77777777" w:rsidR="00B118CB" w:rsidRDefault="00B118CB" w:rsidP="00331795">
      <w:pPr>
        <w:pStyle w:val="Resolution"/>
        <w:rPr>
          <w:sz w:val="22"/>
          <w:lang w:val="pt-BR"/>
        </w:rPr>
      </w:pPr>
    </w:p>
    <w:p w14:paraId="61A1A324" w14:textId="77777777" w:rsidR="00602494" w:rsidRPr="003D1626" w:rsidRDefault="00602494" w:rsidP="00602494">
      <w:pPr>
        <w:pStyle w:val="Resolution"/>
        <w:ind w:left="1701" w:hanging="1701"/>
        <w:rPr>
          <w:sz w:val="22"/>
          <w:lang w:val="en-US"/>
        </w:rPr>
      </w:pPr>
    </w:p>
    <w:p w14:paraId="10FC89C7" w14:textId="77777777" w:rsidR="002C5D5D" w:rsidRPr="003F1A07" w:rsidRDefault="002C5D5D" w:rsidP="002C5D5D">
      <w:pPr>
        <w:pStyle w:val="Resolution"/>
        <w:rPr>
          <w:b/>
          <w:sz w:val="22"/>
          <w:u w:val="single"/>
        </w:rPr>
      </w:pPr>
      <w:r w:rsidRPr="003F1A07">
        <w:rPr>
          <w:b/>
          <w:sz w:val="22"/>
          <w:u w:val="single"/>
        </w:rPr>
        <w:t>Contact details of the organi</w:t>
      </w:r>
      <w:r w:rsidR="006716FA">
        <w:rPr>
          <w:b/>
          <w:sz w:val="22"/>
          <w:u w:val="single"/>
        </w:rPr>
        <w:t>z</w:t>
      </w:r>
      <w:r w:rsidRPr="003F1A07">
        <w:rPr>
          <w:b/>
          <w:sz w:val="22"/>
          <w:u w:val="single"/>
        </w:rPr>
        <w:t>er:</w:t>
      </w:r>
    </w:p>
    <w:p w14:paraId="433E47C6" w14:textId="77777777" w:rsidR="002C5D5D" w:rsidRPr="003F1A07" w:rsidRDefault="002C5D5D" w:rsidP="002C5D5D">
      <w:pPr>
        <w:pStyle w:val="Resolution"/>
        <w:rPr>
          <w:sz w:val="22"/>
        </w:rPr>
      </w:pPr>
    </w:p>
    <w:p w14:paraId="007D7E3B" w14:textId="77777777" w:rsidR="00155FEE" w:rsidRPr="00155FEE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>Tetsuya Nakazato</w:t>
      </w:r>
    </w:p>
    <w:p w14:paraId="69605FD1" w14:textId="77777777" w:rsidR="00155FEE" w:rsidRPr="00155FEE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>AIST Tsukuba West</w:t>
      </w:r>
    </w:p>
    <w:p w14:paraId="3148D295" w14:textId="77777777" w:rsidR="00155FEE" w:rsidRPr="00155FEE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>National Institute of Advanced Industrial Science and Technology (AIST)</w:t>
      </w:r>
    </w:p>
    <w:p w14:paraId="51C37485" w14:textId="77777777" w:rsidR="00155FEE" w:rsidRPr="00155FEE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>16-1 Onogawa, Tsukuba, Ibaraki 305-8569, Japan</w:t>
      </w:r>
    </w:p>
    <w:p w14:paraId="5259FCB7" w14:textId="77777777" w:rsidR="00155FEE" w:rsidRPr="00155FEE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 xml:space="preserve">Phone: </w:t>
      </w:r>
      <w:r w:rsidRPr="00155FEE">
        <w:rPr>
          <w:sz w:val="22"/>
          <w:lang w:val="en-US" w:eastAsia="ja-JP"/>
        </w:rPr>
        <w:tab/>
        <w:t>+81-29-861-8799</w:t>
      </w:r>
    </w:p>
    <w:p w14:paraId="4C2C15A4" w14:textId="1E525503" w:rsidR="00567124" w:rsidRDefault="00155FEE" w:rsidP="00155FEE">
      <w:pPr>
        <w:pStyle w:val="Resolution"/>
        <w:ind w:left="1701" w:hanging="1701"/>
        <w:rPr>
          <w:sz w:val="22"/>
          <w:lang w:val="en-US" w:eastAsia="ja-JP"/>
        </w:rPr>
      </w:pPr>
      <w:r w:rsidRPr="00155FEE">
        <w:rPr>
          <w:sz w:val="22"/>
          <w:lang w:val="en-US" w:eastAsia="ja-JP"/>
        </w:rPr>
        <w:t xml:space="preserve">e-mail: </w:t>
      </w:r>
      <w:r w:rsidRPr="00155FEE">
        <w:rPr>
          <w:sz w:val="22"/>
          <w:lang w:val="en-US" w:eastAsia="ja-JP"/>
        </w:rPr>
        <w:tab/>
      </w:r>
      <w:hyperlink r:id="rId9" w:history="1">
        <w:r w:rsidR="00B070A0" w:rsidRPr="00352F9E">
          <w:rPr>
            <w:rStyle w:val="Hyperlink"/>
            <w:sz w:val="22"/>
            <w:lang w:val="en-US" w:eastAsia="ja-JP"/>
          </w:rPr>
          <w:t>tet.nakazato@aist.go.jp</w:t>
        </w:r>
      </w:hyperlink>
    </w:p>
    <w:p w14:paraId="7E7587F7" w14:textId="77777777" w:rsidR="00B070A0" w:rsidRDefault="00B070A0" w:rsidP="00155FEE">
      <w:pPr>
        <w:pStyle w:val="Resolution"/>
        <w:ind w:left="1701" w:hanging="1701"/>
        <w:rPr>
          <w:sz w:val="22"/>
          <w:lang w:val="en-US" w:eastAsia="ja-JP"/>
        </w:rPr>
      </w:pPr>
    </w:p>
    <w:p w14:paraId="10475532" w14:textId="77777777" w:rsidR="00155FEE" w:rsidRPr="00395037" w:rsidRDefault="00155FEE" w:rsidP="00155FEE">
      <w:pPr>
        <w:pStyle w:val="Resolution"/>
        <w:ind w:left="1701" w:hanging="1701"/>
        <w:rPr>
          <w:sz w:val="22"/>
          <w:lang w:val="de-DE"/>
        </w:rPr>
      </w:pPr>
    </w:p>
    <w:sectPr w:rsidR="00155FEE" w:rsidRPr="00395037">
      <w:headerReference w:type="default" r:id="rId10"/>
      <w:pgSz w:w="11906" w:h="16838"/>
      <w:pgMar w:top="1134" w:right="1418" w:bottom="907" w:left="1418" w:header="851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1C1A28" w14:textId="77777777" w:rsidR="00BB4640" w:rsidRDefault="00BB4640">
      <w:r>
        <w:separator/>
      </w:r>
    </w:p>
  </w:endnote>
  <w:endnote w:type="continuationSeparator" w:id="0">
    <w:p w14:paraId="13516FAB" w14:textId="77777777" w:rsidR="00BB4640" w:rsidRDefault="00BB4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DCAFDD" w14:textId="77777777" w:rsidR="00BB4640" w:rsidRDefault="00BB4640">
      <w:r>
        <w:separator/>
      </w:r>
    </w:p>
  </w:footnote>
  <w:footnote w:type="continuationSeparator" w:id="0">
    <w:p w14:paraId="14350378" w14:textId="77777777" w:rsidR="00BB4640" w:rsidRDefault="00BB46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5E45A" w14:textId="562CCE3D" w:rsidR="008E6C36" w:rsidRPr="00A8493C" w:rsidRDefault="00B070A0" w:rsidP="00A8493C">
    <w:pPr>
      <w:pStyle w:val="Kopfzeile"/>
      <w:rPr>
        <w:sz w:val="18"/>
        <w:u w:val="single"/>
      </w:rPr>
    </w:pPr>
    <w:r>
      <w:rPr>
        <w:noProof/>
        <w:snapToGrid w:val="0"/>
        <w:sz w:val="18"/>
        <w:u w:val="single"/>
        <w:lang w:eastAsia="de-DE"/>
      </w:rPr>
      <w:t xml:space="preserve">SC2 N 2124 </w:t>
    </w:r>
    <w:r>
      <w:rPr>
        <w:noProof/>
        <w:snapToGrid w:val="0"/>
        <w:sz w:val="18"/>
        <w:u w:val="single"/>
        <w:lang w:eastAsia="de-DE"/>
      </w:rPr>
      <w:t>ISO</w:t>
    </w:r>
    <w:r>
      <w:rPr>
        <w:noProof/>
        <w:snapToGrid w:val="0"/>
        <w:sz w:val="18"/>
        <w:u w:val="single"/>
        <w:lang w:eastAsia="de-DE"/>
      </w:rPr>
      <w:t xml:space="preserve"> </w:t>
    </w:r>
    <w:r w:rsidRPr="00B070A0">
      <w:rPr>
        <w:noProof/>
        <w:snapToGrid w:val="0"/>
        <w:sz w:val="18"/>
        <w:u w:val="single"/>
        <w:lang w:eastAsia="de-DE"/>
      </w:rPr>
      <w:t>24384_Cr(VI)-Cr(III)_LC-ICP-MS</w:t>
    </w:r>
    <w:r>
      <w:rPr>
        <w:noProof/>
        <w:snapToGrid w:val="0"/>
        <w:sz w:val="18"/>
        <w:u w:val="single"/>
        <w:lang w:eastAsia="de-DE"/>
      </w:rPr>
      <w:t xml:space="preserve"> – </w:t>
    </w:r>
    <w:r>
      <w:rPr>
        <w:noProof/>
        <w:snapToGrid w:val="0"/>
        <w:sz w:val="18"/>
        <w:u w:val="single"/>
        <w:lang w:eastAsia="de-DE"/>
      </w:rPr>
      <w:t>Interlaboratory</w:t>
    </w:r>
    <w:r>
      <w:rPr>
        <w:noProof/>
        <w:snapToGrid w:val="0"/>
        <w:sz w:val="18"/>
        <w:u w:val="single"/>
        <w:lang w:eastAsia="de-DE"/>
      </w:rPr>
      <w:t xml:space="preserve"> </w:t>
    </w:r>
    <w:r>
      <w:rPr>
        <w:noProof/>
        <w:snapToGrid w:val="0"/>
        <w:sz w:val="18"/>
        <w:u w:val="single"/>
        <w:lang w:eastAsia="de-DE"/>
      </w:rPr>
      <w:t>trial_-_Registration_form</w:t>
    </w:r>
    <w:r w:rsidR="008E6C36" w:rsidRPr="00A8493C">
      <w:rPr>
        <w:snapToGrid w:val="0"/>
        <w:sz w:val="18"/>
        <w:u w:val="single"/>
        <w:lang w:eastAsia="de-DE"/>
      </w:rPr>
      <w:tab/>
      <w:t xml:space="preserve">page </w:t>
    </w:r>
    <w:r w:rsidR="008E6C36" w:rsidRPr="00A8493C">
      <w:rPr>
        <w:snapToGrid w:val="0"/>
        <w:sz w:val="18"/>
        <w:u w:val="single"/>
        <w:lang w:eastAsia="de-DE"/>
      </w:rPr>
      <w:fldChar w:fldCharType="begin"/>
    </w:r>
    <w:r w:rsidR="008E6C36" w:rsidRPr="00A8493C">
      <w:rPr>
        <w:snapToGrid w:val="0"/>
        <w:sz w:val="18"/>
        <w:u w:val="single"/>
        <w:lang w:eastAsia="de-DE"/>
      </w:rPr>
      <w:instrText xml:space="preserve"> PAGE </w:instrText>
    </w:r>
    <w:r w:rsidR="008E6C36" w:rsidRPr="00A8493C">
      <w:rPr>
        <w:snapToGrid w:val="0"/>
        <w:sz w:val="18"/>
        <w:u w:val="single"/>
        <w:lang w:eastAsia="de-DE"/>
      </w:rPr>
      <w:fldChar w:fldCharType="separate"/>
    </w:r>
    <w:r w:rsidR="0012328D">
      <w:rPr>
        <w:noProof/>
        <w:snapToGrid w:val="0"/>
        <w:sz w:val="18"/>
        <w:u w:val="single"/>
        <w:lang w:eastAsia="de-DE"/>
      </w:rPr>
      <w:t>1</w:t>
    </w:r>
    <w:r w:rsidR="008E6C36" w:rsidRPr="00A8493C">
      <w:rPr>
        <w:snapToGrid w:val="0"/>
        <w:sz w:val="18"/>
        <w:u w:val="single"/>
        <w:lang w:eastAsia="de-DE"/>
      </w:rPr>
      <w:fldChar w:fldCharType="end"/>
    </w:r>
    <w:r w:rsidR="008E6C36" w:rsidRPr="00A8493C">
      <w:rPr>
        <w:snapToGrid w:val="0"/>
        <w:sz w:val="18"/>
        <w:u w:val="single"/>
        <w:lang w:eastAsia="de-DE"/>
      </w:rPr>
      <w:t xml:space="preserve"> /</w:t>
    </w:r>
    <w:r w:rsidR="008E6C36" w:rsidRPr="00A8493C">
      <w:rPr>
        <w:snapToGrid w:val="0"/>
        <w:sz w:val="18"/>
        <w:u w:val="single"/>
        <w:lang w:eastAsia="de-DE"/>
      </w:rPr>
      <w:fldChar w:fldCharType="begin"/>
    </w:r>
    <w:r w:rsidR="008E6C36" w:rsidRPr="00A8493C">
      <w:rPr>
        <w:snapToGrid w:val="0"/>
        <w:sz w:val="18"/>
        <w:u w:val="single"/>
        <w:lang w:eastAsia="de-DE"/>
      </w:rPr>
      <w:instrText xml:space="preserve"> NUMPAGES </w:instrText>
    </w:r>
    <w:r w:rsidR="008E6C36" w:rsidRPr="00A8493C">
      <w:rPr>
        <w:snapToGrid w:val="0"/>
        <w:sz w:val="18"/>
        <w:u w:val="single"/>
        <w:lang w:eastAsia="de-DE"/>
      </w:rPr>
      <w:fldChar w:fldCharType="separate"/>
    </w:r>
    <w:r w:rsidR="0012328D">
      <w:rPr>
        <w:noProof/>
        <w:snapToGrid w:val="0"/>
        <w:sz w:val="18"/>
        <w:u w:val="single"/>
        <w:lang w:eastAsia="de-DE"/>
      </w:rPr>
      <w:t>1</w:t>
    </w:r>
    <w:r w:rsidR="008E6C36" w:rsidRPr="00A8493C">
      <w:rPr>
        <w:snapToGrid w:val="0"/>
        <w:sz w:val="18"/>
        <w:u w:val="single"/>
        <w:lang w:eastAsia="de-DE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32B"/>
    <w:rsid w:val="00023310"/>
    <w:rsid w:val="000412C4"/>
    <w:rsid w:val="0005216E"/>
    <w:rsid w:val="000724F5"/>
    <w:rsid w:val="00075A8E"/>
    <w:rsid w:val="00086F2F"/>
    <w:rsid w:val="000A32AC"/>
    <w:rsid w:val="000A5CEA"/>
    <w:rsid w:val="000B6111"/>
    <w:rsid w:val="000B7F82"/>
    <w:rsid w:val="000C4BB1"/>
    <w:rsid w:val="000D64D3"/>
    <w:rsid w:val="00100063"/>
    <w:rsid w:val="00114C6F"/>
    <w:rsid w:val="00120AD7"/>
    <w:rsid w:val="00122DF7"/>
    <w:rsid w:val="0012328D"/>
    <w:rsid w:val="0012490C"/>
    <w:rsid w:val="00133AA8"/>
    <w:rsid w:val="00146568"/>
    <w:rsid w:val="00150D6C"/>
    <w:rsid w:val="00155FEE"/>
    <w:rsid w:val="001667CE"/>
    <w:rsid w:val="00171718"/>
    <w:rsid w:val="00173925"/>
    <w:rsid w:val="00175716"/>
    <w:rsid w:val="00181017"/>
    <w:rsid w:val="00182C9F"/>
    <w:rsid w:val="00186621"/>
    <w:rsid w:val="0019122A"/>
    <w:rsid w:val="00191413"/>
    <w:rsid w:val="001A3C3F"/>
    <w:rsid w:val="001B542F"/>
    <w:rsid w:val="002032CA"/>
    <w:rsid w:val="00206051"/>
    <w:rsid w:val="00206F62"/>
    <w:rsid w:val="00223D4B"/>
    <w:rsid w:val="002308AF"/>
    <w:rsid w:val="002352F9"/>
    <w:rsid w:val="002355A7"/>
    <w:rsid w:val="00250EBB"/>
    <w:rsid w:val="00262469"/>
    <w:rsid w:val="002655A9"/>
    <w:rsid w:val="0027017B"/>
    <w:rsid w:val="002A25B6"/>
    <w:rsid w:val="002A7CA8"/>
    <w:rsid w:val="002B6694"/>
    <w:rsid w:val="002B693B"/>
    <w:rsid w:val="002B7E94"/>
    <w:rsid w:val="002C1B54"/>
    <w:rsid w:val="002C4668"/>
    <w:rsid w:val="002C5D5D"/>
    <w:rsid w:val="002D44F7"/>
    <w:rsid w:val="002E278C"/>
    <w:rsid w:val="002F1067"/>
    <w:rsid w:val="003019E8"/>
    <w:rsid w:val="0031366D"/>
    <w:rsid w:val="00314AF6"/>
    <w:rsid w:val="00331795"/>
    <w:rsid w:val="00332833"/>
    <w:rsid w:val="003446CE"/>
    <w:rsid w:val="00353AD9"/>
    <w:rsid w:val="00355F32"/>
    <w:rsid w:val="0036191C"/>
    <w:rsid w:val="00372C11"/>
    <w:rsid w:val="00374B79"/>
    <w:rsid w:val="00376A2A"/>
    <w:rsid w:val="00387AC7"/>
    <w:rsid w:val="00390423"/>
    <w:rsid w:val="0039309C"/>
    <w:rsid w:val="00395037"/>
    <w:rsid w:val="003A5E06"/>
    <w:rsid w:val="003A6E50"/>
    <w:rsid w:val="003B0130"/>
    <w:rsid w:val="003B6DA1"/>
    <w:rsid w:val="003C672C"/>
    <w:rsid w:val="003D1626"/>
    <w:rsid w:val="003D38C3"/>
    <w:rsid w:val="003D5A91"/>
    <w:rsid w:val="003E6A2B"/>
    <w:rsid w:val="003F01C0"/>
    <w:rsid w:val="003F4DD8"/>
    <w:rsid w:val="003F7CAF"/>
    <w:rsid w:val="00414855"/>
    <w:rsid w:val="0042090C"/>
    <w:rsid w:val="00421B0D"/>
    <w:rsid w:val="004243FC"/>
    <w:rsid w:val="004244F4"/>
    <w:rsid w:val="00430D7A"/>
    <w:rsid w:val="00441CBA"/>
    <w:rsid w:val="004568E7"/>
    <w:rsid w:val="00465DB0"/>
    <w:rsid w:val="00467BA4"/>
    <w:rsid w:val="0047464C"/>
    <w:rsid w:val="004777C8"/>
    <w:rsid w:val="004809F8"/>
    <w:rsid w:val="0048377D"/>
    <w:rsid w:val="00484F53"/>
    <w:rsid w:val="004857C4"/>
    <w:rsid w:val="004B0FB7"/>
    <w:rsid w:val="004B3AF2"/>
    <w:rsid w:val="004C2F43"/>
    <w:rsid w:val="004C5033"/>
    <w:rsid w:val="004D7670"/>
    <w:rsid w:val="004E3AE2"/>
    <w:rsid w:val="00547EAF"/>
    <w:rsid w:val="0055399A"/>
    <w:rsid w:val="005579FA"/>
    <w:rsid w:val="00567124"/>
    <w:rsid w:val="00570576"/>
    <w:rsid w:val="00581141"/>
    <w:rsid w:val="00586D3D"/>
    <w:rsid w:val="005940F2"/>
    <w:rsid w:val="005A2CBD"/>
    <w:rsid w:val="005A4CEE"/>
    <w:rsid w:val="005B41A3"/>
    <w:rsid w:val="005C09BD"/>
    <w:rsid w:val="005C3C4B"/>
    <w:rsid w:val="005D0E01"/>
    <w:rsid w:val="005D1590"/>
    <w:rsid w:val="005F21AE"/>
    <w:rsid w:val="00601288"/>
    <w:rsid w:val="00601FCF"/>
    <w:rsid w:val="00602494"/>
    <w:rsid w:val="00602F58"/>
    <w:rsid w:val="006033AE"/>
    <w:rsid w:val="00604B90"/>
    <w:rsid w:val="00606894"/>
    <w:rsid w:val="00615393"/>
    <w:rsid w:val="0063521F"/>
    <w:rsid w:val="0065743C"/>
    <w:rsid w:val="00666FD4"/>
    <w:rsid w:val="00667452"/>
    <w:rsid w:val="006716FA"/>
    <w:rsid w:val="00671F8C"/>
    <w:rsid w:val="006840F5"/>
    <w:rsid w:val="00693BEF"/>
    <w:rsid w:val="006A5AC5"/>
    <w:rsid w:val="006D7A43"/>
    <w:rsid w:val="006E61ED"/>
    <w:rsid w:val="006E7768"/>
    <w:rsid w:val="006F2021"/>
    <w:rsid w:val="00721D11"/>
    <w:rsid w:val="00723F54"/>
    <w:rsid w:val="007256CF"/>
    <w:rsid w:val="00745284"/>
    <w:rsid w:val="0075422B"/>
    <w:rsid w:val="00754753"/>
    <w:rsid w:val="00755500"/>
    <w:rsid w:val="007669C3"/>
    <w:rsid w:val="0077408A"/>
    <w:rsid w:val="007825CB"/>
    <w:rsid w:val="00787A9E"/>
    <w:rsid w:val="007A51E5"/>
    <w:rsid w:val="007B214A"/>
    <w:rsid w:val="007B39DA"/>
    <w:rsid w:val="007C47A6"/>
    <w:rsid w:val="007D17A4"/>
    <w:rsid w:val="007D1D2E"/>
    <w:rsid w:val="007E605A"/>
    <w:rsid w:val="00801FC0"/>
    <w:rsid w:val="00802BE0"/>
    <w:rsid w:val="008313BE"/>
    <w:rsid w:val="00851FB3"/>
    <w:rsid w:val="008576AF"/>
    <w:rsid w:val="00857C1E"/>
    <w:rsid w:val="00860668"/>
    <w:rsid w:val="00860C0F"/>
    <w:rsid w:val="008614F9"/>
    <w:rsid w:val="00866F7D"/>
    <w:rsid w:val="008757CD"/>
    <w:rsid w:val="00877F2F"/>
    <w:rsid w:val="00880ABB"/>
    <w:rsid w:val="008829A5"/>
    <w:rsid w:val="00885949"/>
    <w:rsid w:val="008A6C91"/>
    <w:rsid w:val="008B1F56"/>
    <w:rsid w:val="008B5919"/>
    <w:rsid w:val="008C759D"/>
    <w:rsid w:val="008D157F"/>
    <w:rsid w:val="008D299A"/>
    <w:rsid w:val="008E4C5C"/>
    <w:rsid w:val="008E5939"/>
    <w:rsid w:val="008E6C36"/>
    <w:rsid w:val="008E7C8B"/>
    <w:rsid w:val="00911917"/>
    <w:rsid w:val="00914B17"/>
    <w:rsid w:val="0091535B"/>
    <w:rsid w:val="0092043F"/>
    <w:rsid w:val="00937D27"/>
    <w:rsid w:val="009466CF"/>
    <w:rsid w:val="0095042A"/>
    <w:rsid w:val="00960737"/>
    <w:rsid w:val="009629E5"/>
    <w:rsid w:val="0096469A"/>
    <w:rsid w:val="00971755"/>
    <w:rsid w:val="009768C3"/>
    <w:rsid w:val="009775B9"/>
    <w:rsid w:val="00987C31"/>
    <w:rsid w:val="009A4CB2"/>
    <w:rsid w:val="009C01BE"/>
    <w:rsid w:val="009C053B"/>
    <w:rsid w:val="009C1746"/>
    <w:rsid w:val="009C6F53"/>
    <w:rsid w:val="009D3FFC"/>
    <w:rsid w:val="009D5723"/>
    <w:rsid w:val="009E60AC"/>
    <w:rsid w:val="009F0D16"/>
    <w:rsid w:val="009F43C6"/>
    <w:rsid w:val="00A358CE"/>
    <w:rsid w:val="00A4192A"/>
    <w:rsid w:val="00A461F9"/>
    <w:rsid w:val="00A51291"/>
    <w:rsid w:val="00A76E4F"/>
    <w:rsid w:val="00A8493C"/>
    <w:rsid w:val="00AB666B"/>
    <w:rsid w:val="00AC07BA"/>
    <w:rsid w:val="00AC7A41"/>
    <w:rsid w:val="00AD496E"/>
    <w:rsid w:val="00AE4D3D"/>
    <w:rsid w:val="00AE5EFB"/>
    <w:rsid w:val="00AE6665"/>
    <w:rsid w:val="00AF04C0"/>
    <w:rsid w:val="00AF3D7E"/>
    <w:rsid w:val="00B070A0"/>
    <w:rsid w:val="00B118CB"/>
    <w:rsid w:val="00B22BED"/>
    <w:rsid w:val="00B3674F"/>
    <w:rsid w:val="00B4451A"/>
    <w:rsid w:val="00B520AD"/>
    <w:rsid w:val="00B62A83"/>
    <w:rsid w:val="00B77BB2"/>
    <w:rsid w:val="00B87379"/>
    <w:rsid w:val="00B87FDF"/>
    <w:rsid w:val="00B975A2"/>
    <w:rsid w:val="00BA06AC"/>
    <w:rsid w:val="00BB0E15"/>
    <w:rsid w:val="00BB1294"/>
    <w:rsid w:val="00BB211D"/>
    <w:rsid w:val="00BB4640"/>
    <w:rsid w:val="00BD01CC"/>
    <w:rsid w:val="00BD0417"/>
    <w:rsid w:val="00BD6C12"/>
    <w:rsid w:val="00BE3CB3"/>
    <w:rsid w:val="00BE63DA"/>
    <w:rsid w:val="00BF0D47"/>
    <w:rsid w:val="00C00997"/>
    <w:rsid w:val="00C04C1D"/>
    <w:rsid w:val="00C06BE1"/>
    <w:rsid w:val="00C109AA"/>
    <w:rsid w:val="00C119C8"/>
    <w:rsid w:val="00C13F62"/>
    <w:rsid w:val="00C17112"/>
    <w:rsid w:val="00C2111A"/>
    <w:rsid w:val="00C44368"/>
    <w:rsid w:val="00C47BBC"/>
    <w:rsid w:val="00C505F6"/>
    <w:rsid w:val="00C52BA2"/>
    <w:rsid w:val="00C63891"/>
    <w:rsid w:val="00C7178B"/>
    <w:rsid w:val="00C8157F"/>
    <w:rsid w:val="00C83179"/>
    <w:rsid w:val="00CC7D6D"/>
    <w:rsid w:val="00CD64CA"/>
    <w:rsid w:val="00CE7C54"/>
    <w:rsid w:val="00D02296"/>
    <w:rsid w:val="00D25D08"/>
    <w:rsid w:val="00D34420"/>
    <w:rsid w:val="00D51395"/>
    <w:rsid w:val="00D5532B"/>
    <w:rsid w:val="00D70867"/>
    <w:rsid w:val="00D72AF9"/>
    <w:rsid w:val="00D750E7"/>
    <w:rsid w:val="00D90420"/>
    <w:rsid w:val="00DA09E1"/>
    <w:rsid w:val="00DB5B5B"/>
    <w:rsid w:val="00DC5B87"/>
    <w:rsid w:val="00DF0CA7"/>
    <w:rsid w:val="00E063ED"/>
    <w:rsid w:val="00E409B0"/>
    <w:rsid w:val="00E41B07"/>
    <w:rsid w:val="00E71C6E"/>
    <w:rsid w:val="00E81334"/>
    <w:rsid w:val="00E824F5"/>
    <w:rsid w:val="00E930A2"/>
    <w:rsid w:val="00EC5A45"/>
    <w:rsid w:val="00EC750A"/>
    <w:rsid w:val="00ED6C93"/>
    <w:rsid w:val="00EF1150"/>
    <w:rsid w:val="00EF51FB"/>
    <w:rsid w:val="00F035FA"/>
    <w:rsid w:val="00F07819"/>
    <w:rsid w:val="00F13714"/>
    <w:rsid w:val="00F26DFC"/>
    <w:rsid w:val="00F31973"/>
    <w:rsid w:val="00F41934"/>
    <w:rsid w:val="00F43466"/>
    <w:rsid w:val="00F45B48"/>
    <w:rsid w:val="00F56C04"/>
    <w:rsid w:val="00F73DDF"/>
    <w:rsid w:val="00FA6B42"/>
    <w:rsid w:val="00FB2B39"/>
    <w:rsid w:val="00FC6F00"/>
    <w:rsid w:val="00FC75E5"/>
    <w:rsid w:val="00FD1EF0"/>
    <w:rsid w:val="00FE24AB"/>
    <w:rsid w:val="00FF05CF"/>
    <w:rsid w:val="00FF2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,"/>
  <w:listSeparator w:val=";"/>
  <w14:docId w14:val="3E8B046B"/>
  <w15:docId w15:val="{FA295E76-AAF6-4B78-B51C-9EC346966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jc w:val="both"/>
    </w:pPr>
    <w:rPr>
      <w:rFonts w:ascii="Arial" w:hAnsi="Arial"/>
      <w:lang w:val="en-GB" w:eastAsia="en-GB"/>
    </w:rPr>
  </w:style>
  <w:style w:type="paragraph" w:styleId="berschrift1">
    <w:name w:val="heading 1"/>
    <w:basedOn w:val="Standard"/>
    <w:next w:val="Standard"/>
    <w:qFormat/>
    <w:pPr>
      <w:keepNext/>
      <w:spacing w:before="120" w:after="120"/>
      <w:jc w:val="left"/>
      <w:outlineLvl w:val="0"/>
    </w:pPr>
    <w:rPr>
      <w:b/>
      <w:sz w:val="22"/>
    </w:rPr>
  </w:style>
  <w:style w:type="paragraph" w:styleId="berschrift2">
    <w:name w:val="heading 2"/>
    <w:basedOn w:val="Standard"/>
    <w:next w:val="Standard"/>
    <w:qFormat/>
    <w:pPr>
      <w:keepNext/>
      <w:spacing w:before="120" w:after="120"/>
      <w:ind w:left="1348" w:hanging="1348"/>
      <w:jc w:val="left"/>
      <w:outlineLvl w:val="1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after="120"/>
    </w:pPr>
    <w:rPr>
      <w:sz w:val="24"/>
    </w:rPr>
  </w:style>
  <w:style w:type="paragraph" w:customStyle="1" w:styleId="Resolution">
    <w:name w:val="Resolution"/>
    <w:basedOn w:val="Standard"/>
    <w:rPr>
      <w:snapToGrid w:val="0"/>
      <w:lang w:eastAsia="de-DE"/>
    </w:rPr>
  </w:style>
  <w:style w:type="paragraph" w:customStyle="1" w:styleId="Titleresolution">
    <w:name w:val="Title_resolution"/>
    <w:basedOn w:val="Standard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uppressAutoHyphens/>
    </w:pPr>
    <w:rPr>
      <w:b/>
    </w:rPr>
  </w:style>
  <w:style w:type="paragraph" w:styleId="Textkrper-Zeileneinzug">
    <w:name w:val="Body Text Indent"/>
    <w:basedOn w:val="Standard"/>
    <w:pPr>
      <w:tabs>
        <w:tab w:val="left" w:pos="2268"/>
      </w:tabs>
      <w:ind w:left="2268" w:hanging="2268"/>
      <w:jc w:val="left"/>
    </w:pPr>
  </w:style>
  <w:style w:type="paragraph" w:styleId="Textkrper-Einzug2">
    <w:name w:val="Body Text Indent 2"/>
    <w:basedOn w:val="Standard"/>
    <w:pPr>
      <w:tabs>
        <w:tab w:val="left" w:pos="2977"/>
      </w:tabs>
      <w:ind w:left="2977" w:hanging="2977"/>
    </w:pPr>
  </w:style>
  <w:style w:type="paragraph" w:styleId="Textkrper">
    <w:name w:val="Body Text"/>
    <w:basedOn w:val="Standard"/>
    <w:rPr>
      <w:sz w:val="22"/>
    </w:rPr>
  </w:style>
  <w:style w:type="paragraph" w:styleId="Textkrper2">
    <w:name w:val="Body Text 2"/>
    <w:basedOn w:val="Standard"/>
    <w:pPr>
      <w:spacing w:before="120" w:after="120"/>
      <w:jc w:val="left"/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sid w:val="00175716"/>
    <w:rPr>
      <w:rFonts w:ascii="Tahoma" w:hAnsi="Tahoma" w:cs="Tahoma"/>
      <w:sz w:val="16"/>
      <w:szCs w:val="16"/>
    </w:rPr>
  </w:style>
  <w:style w:type="paragraph" w:customStyle="1" w:styleId="zzCover">
    <w:name w:val="zzCover"/>
    <w:basedOn w:val="Standard"/>
    <w:rsid w:val="00175716"/>
    <w:pPr>
      <w:spacing w:after="220" w:line="230" w:lineRule="atLeast"/>
      <w:jc w:val="right"/>
    </w:pPr>
    <w:rPr>
      <w:rFonts w:eastAsia="MS Mincho"/>
      <w:b/>
      <w:color w:val="000000"/>
      <w:sz w:val="24"/>
      <w:lang w:eastAsia="fr-FR"/>
    </w:rPr>
  </w:style>
  <w:style w:type="character" w:styleId="Kommentarzeichen">
    <w:name w:val="annotation reference"/>
    <w:semiHidden/>
    <w:rsid w:val="00F41934"/>
    <w:rPr>
      <w:sz w:val="16"/>
      <w:szCs w:val="16"/>
    </w:rPr>
  </w:style>
  <w:style w:type="paragraph" w:styleId="Kommentartext">
    <w:name w:val="annotation text"/>
    <w:basedOn w:val="Standard"/>
    <w:semiHidden/>
    <w:rsid w:val="00F41934"/>
  </w:style>
  <w:style w:type="paragraph" w:styleId="Kommentarthema">
    <w:name w:val="annotation subject"/>
    <w:basedOn w:val="Kommentartext"/>
    <w:next w:val="Kommentartext"/>
    <w:semiHidden/>
    <w:rsid w:val="00F41934"/>
    <w:rPr>
      <w:b/>
      <w:bCs/>
    </w:rPr>
  </w:style>
  <w:style w:type="paragraph" w:customStyle="1" w:styleId="Tabletext10">
    <w:name w:val="Table text (10)"/>
    <w:basedOn w:val="Standard"/>
    <w:rsid w:val="002C4668"/>
    <w:pPr>
      <w:spacing w:before="60" w:after="60" w:line="230" w:lineRule="atLeast"/>
    </w:pPr>
    <w:rPr>
      <w:rFonts w:eastAsia="MS Mincho"/>
      <w:lang w:eastAsia="fr-FR"/>
    </w:rPr>
  </w:style>
  <w:style w:type="paragraph" w:customStyle="1" w:styleId="Figuretitle">
    <w:name w:val="Figure title"/>
    <w:basedOn w:val="Standard"/>
    <w:next w:val="Standard"/>
    <w:rsid w:val="002C4668"/>
    <w:pPr>
      <w:suppressAutoHyphens/>
      <w:spacing w:before="220" w:after="220" w:line="230" w:lineRule="atLeast"/>
      <w:jc w:val="center"/>
    </w:pPr>
    <w:rPr>
      <w:rFonts w:eastAsia="MS Mincho"/>
      <w:b/>
      <w:lang w:eastAsia="fr-FR"/>
    </w:rPr>
  </w:style>
  <w:style w:type="character" w:customStyle="1" w:styleId="Titel1">
    <w:name w:val="Titel1"/>
    <w:basedOn w:val="Absatz-Standardschriftart"/>
    <w:rsid w:val="002C4668"/>
  </w:style>
  <w:style w:type="paragraph" w:customStyle="1" w:styleId="Tabletext9">
    <w:name w:val="Table text (9)"/>
    <w:basedOn w:val="Standard"/>
    <w:rsid w:val="00465DB0"/>
    <w:pPr>
      <w:spacing w:before="60" w:after="60" w:line="210" w:lineRule="atLeast"/>
    </w:pPr>
    <w:rPr>
      <w:rFonts w:eastAsia="MS Mincho"/>
      <w:sz w:val="18"/>
      <w:lang w:eastAsia="fr-FR"/>
    </w:rPr>
  </w:style>
  <w:style w:type="paragraph" w:customStyle="1" w:styleId="Tabletitle">
    <w:name w:val="Table title"/>
    <w:basedOn w:val="Standard"/>
    <w:next w:val="Standard"/>
    <w:rsid w:val="00FF05CF"/>
    <w:pPr>
      <w:keepNext/>
      <w:suppressAutoHyphens/>
      <w:spacing w:before="120" w:after="120" w:line="230" w:lineRule="exact"/>
      <w:jc w:val="center"/>
    </w:pPr>
    <w:rPr>
      <w:rFonts w:ascii="Cambria" w:eastAsia="MS Mincho" w:hAnsi="Cambria" w:cs="Cambria"/>
      <w:b/>
      <w:sz w:val="22"/>
      <w:lang w:eastAsia="fr-FR"/>
    </w:rPr>
  </w:style>
  <w:style w:type="character" w:customStyle="1" w:styleId="TableFootNoteXref">
    <w:name w:val="TableFootNoteXref"/>
    <w:rsid w:val="00FF05CF"/>
    <w:rPr>
      <w:noProof/>
      <w:position w:val="6"/>
      <w:sz w:val="16"/>
      <w:lang w:val="fr-FR"/>
    </w:rPr>
  </w:style>
  <w:style w:type="paragraph" w:customStyle="1" w:styleId="Tablefootnote">
    <w:name w:val="Table footnote"/>
    <w:basedOn w:val="Standard"/>
    <w:rsid w:val="00FF05CF"/>
    <w:pPr>
      <w:tabs>
        <w:tab w:val="left" w:pos="340"/>
      </w:tabs>
      <w:spacing w:before="60" w:after="60" w:line="190" w:lineRule="atLeast"/>
    </w:pPr>
    <w:rPr>
      <w:rFonts w:ascii="Cambria" w:eastAsia="MS Mincho" w:hAnsi="Cambria" w:cs="Cambria"/>
      <w:sz w:val="18"/>
      <w:lang w:eastAsia="fr-FR"/>
    </w:rPr>
  </w:style>
  <w:style w:type="table" w:customStyle="1" w:styleId="Tabellengitternetz">
    <w:name w:val="Tabellengitternetz"/>
    <w:basedOn w:val="NormaleTabelle"/>
    <w:rsid w:val="00374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D1626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81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47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43232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34520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99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419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97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8122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211727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40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tet.nakazato@aist.go.jp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E70FC1-E9EA-48CA-ABCE-F3664106B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1351</Characters>
  <Application>Microsoft Office Word</Application>
  <DocSecurity>0</DocSecurity>
  <Lines>48</Lines>
  <Paragraphs>31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DIN-Gruppe</Company>
  <LinksUpToDate>false</LinksUpToDate>
  <CharactersWithSpaces>1556</CharactersWithSpaces>
  <SharedDoc>false</SharedDoc>
  <HLinks>
    <vt:vector size="6" baseType="variant">
      <vt:variant>
        <vt:i4>7798785</vt:i4>
      </vt:variant>
      <vt:variant>
        <vt:i4>28</vt:i4>
      </vt:variant>
      <vt:variant>
        <vt:i4>0</vt:i4>
      </vt:variant>
      <vt:variant>
        <vt:i4>5</vt:i4>
      </vt:variant>
      <vt:variant>
        <vt:lpwstr>mailto:Eric.Reiner@utoronto.ca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</dc:creator>
  <cp:lastModifiedBy>Barz, Gabriela</cp:lastModifiedBy>
  <cp:revision>3</cp:revision>
  <cp:lastPrinted>2017-08-29T09:24:00Z</cp:lastPrinted>
  <dcterms:created xsi:type="dcterms:W3CDTF">2021-11-30T10:19:00Z</dcterms:created>
  <dcterms:modified xsi:type="dcterms:W3CDTF">2021-11-30T10:19:00Z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dc55989-3c9e-4466-8514-eac6f80f6373_Enabled">
    <vt:lpwstr>True</vt:lpwstr>
  </property>
  <property fmtid="{D5CDD505-2E9C-101B-9397-08002B2CF9AE}" pid="3" name="MSIP_Label_ddc55989-3c9e-4466-8514-eac6f80f6373_SiteId">
    <vt:lpwstr>18a7fec8-652f-409b-8369-272d9ce80620</vt:lpwstr>
  </property>
  <property fmtid="{D5CDD505-2E9C-101B-9397-08002B2CF9AE}" pid="4" name="MSIP_Label_ddc55989-3c9e-4466-8514-eac6f80f6373_Owner">
    <vt:lpwstr>tet.nakazato@aist.go.jp</vt:lpwstr>
  </property>
  <property fmtid="{D5CDD505-2E9C-101B-9397-08002B2CF9AE}" pid="5" name="MSIP_Label_ddc55989-3c9e-4466-8514-eac6f80f6373_SetDate">
    <vt:lpwstr>2021-10-26T02:05:01.4810679Z</vt:lpwstr>
  </property>
  <property fmtid="{D5CDD505-2E9C-101B-9397-08002B2CF9AE}" pid="6" name="MSIP_Label_ddc55989-3c9e-4466-8514-eac6f80f6373_Name">
    <vt:lpwstr>No Restrictions</vt:lpwstr>
  </property>
  <property fmtid="{D5CDD505-2E9C-101B-9397-08002B2CF9AE}" pid="7" name="MSIP_Label_ddc55989-3c9e-4466-8514-eac6f80f6373_Application">
    <vt:lpwstr>Microsoft Azure Information Protection</vt:lpwstr>
  </property>
  <property fmtid="{D5CDD505-2E9C-101B-9397-08002B2CF9AE}" pid="8" name="MSIP_Label_ddc55989-3c9e-4466-8514-eac6f80f6373_ActionId">
    <vt:lpwstr>2197fb50-cce5-47ae-b900-673a613d55a8</vt:lpwstr>
  </property>
  <property fmtid="{D5CDD505-2E9C-101B-9397-08002B2CF9AE}" pid="9" name="MSIP_Label_ddc55989-3c9e-4466-8514-eac6f80f6373_Extended_MSFT_Method">
    <vt:lpwstr>Manual</vt:lpwstr>
  </property>
  <property fmtid="{D5CDD505-2E9C-101B-9397-08002B2CF9AE}" pid="10" name="Sensitivity">
    <vt:lpwstr>No Restrictions</vt:lpwstr>
  </property>
</Properties>
</file>