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DC4F7E" w14:textId="77777777" w:rsidR="0081608E" w:rsidRDefault="0081608E" w:rsidP="0091538A">
      <w:pPr>
        <w:jc w:val="center"/>
      </w:pPr>
    </w:p>
    <w:p w14:paraId="3DE3098A" w14:textId="09BACFAF" w:rsidR="00815E21" w:rsidRDefault="00815E21" w:rsidP="00844253">
      <w:pPr>
        <w:jc w:val="center"/>
        <w:rPr>
          <w:rFonts w:ascii="Arial" w:hAnsi="Arial" w:cs="Arial"/>
          <w:b/>
          <w:bCs/>
          <w:sz w:val="28"/>
          <w:szCs w:val="28"/>
        </w:rPr>
      </w:pPr>
      <w:bookmarkStart w:id="0" w:name="_Toc441762958"/>
      <w:r w:rsidRPr="00815E21">
        <w:rPr>
          <w:rFonts w:ascii="Arial" w:hAnsi="Arial" w:cs="Arial"/>
          <w:b/>
          <w:bCs/>
          <w:sz w:val="28"/>
          <w:szCs w:val="28"/>
        </w:rPr>
        <w:t>“Anthropometric considerations for machinery/PPE” (AnthropoMachPPE</w:t>
      </w:r>
      <w:r>
        <w:rPr>
          <w:rFonts w:ascii="Arial" w:hAnsi="Arial" w:cs="Arial"/>
          <w:b/>
          <w:bCs/>
          <w:sz w:val="28"/>
          <w:szCs w:val="28"/>
        </w:rPr>
        <w:t>)</w:t>
      </w:r>
    </w:p>
    <w:p w14:paraId="41E5A19B" w14:textId="77777777" w:rsidR="00815E21" w:rsidRDefault="00815E21" w:rsidP="00844253">
      <w:pPr>
        <w:jc w:val="center"/>
        <w:rPr>
          <w:rFonts w:ascii="Arial" w:hAnsi="Arial" w:cs="Arial"/>
          <w:b/>
          <w:bCs/>
          <w:sz w:val="28"/>
          <w:szCs w:val="28"/>
        </w:rPr>
      </w:pPr>
    </w:p>
    <w:p w14:paraId="7D92B6F7" w14:textId="77777777" w:rsidR="003D2722" w:rsidRDefault="00323329" w:rsidP="00844253">
      <w:pPr>
        <w:jc w:val="center"/>
        <w:rPr>
          <w:rFonts w:ascii="Arial" w:hAnsi="Arial" w:cs="Arial"/>
          <w:b/>
          <w:bCs/>
          <w:sz w:val="28"/>
          <w:szCs w:val="28"/>
        </w:rPr>
      </w:pPr>
      <w:r w:rsidRPr="00844253">
        <w:rPr>
          <w:rFonts w:ascii="Arial" w:hAnsi="Arial" w:cs="Arial"/>
          <w:b/>
          <w:bCs/>
          <w:sz w:val="28"/>
          <w:szCs w:val="28"/>
        </w:rPr>
        <w:t>A</w:t>
      </w:r>
      <w:r w:rsidR="005165A2" w:rsidRPr="00844253">
        <w:rPr>
          <w:rFonts w:ascii="Arial" w:hAnsi="Arial" w:cs="Arial"/>
          <w:b/>
          <w:bCs/>
          <w:sz w:val="28"/>
          <w:szCs w:val="28"/>
        </w:rPr>
        <w:t>pplication</w:t>
      </w:r>
      <w:r w:rsidRPr="00844253">
        <w:rPr>
          <w:rFonts w:ascii="Arial" w:hAnsi="Arial" w:cs="Arial"/>
          <w:b/>
          <w:bCs/>
          <w:sz w:val="28"/>
          <w:szCs w:val="28"/>
        </w:rPr>
        <w:t xml:space="preserve"> to </w:t>
      </w:r>
      <w:r w:rsidR="005165A2" w:rsidRPr="00844253">
        <w:rPr>
          <w:rFonts w:ascii="Arial" w:hAnsi="Arial" w:cs="Arial"/>
          <w:b/>
          <w:bCs/>
          <w:sz w:val="28"/>
          <w:szCs w:val="28"/>
        </w:rPr>
        <w:t>C</w:t>
      </w:r>
      <w:r w:rsidRPr="00844253">
        <w:rPr>
          <w:rFonts w:ascii="Arial" w:hAnsi="Arial" w:cs="Arial"/>
          <w:b/>
          <w:bCs/>
          <w:sz w:val="28"/>
          <w:szCs w:val="28"/>
        </w:rPr>
        <w:t xml:space="preserve">all for Tender </w:t>
      </w:r>
      <w:r w:rsidR="00873896" w:rsidRPr="00844253">
        <w:rPr>
          <w:rFonts w:ascii="Arial" w:hAnsi="Arial" w:cs="Arial"/>
          <w:b/>
          <w:bCs/>
          <w:sz w:val="28"/>
          <w:szCs w:val="28"/>
        </w:rPr>
        <w:t xml:space="preserve">for </w:t>
      </w:r>
      <w:bookmarkEnd w:id="0"/>
    </w:p>
    <w:p w14:paraId="3FE25B0E" w14:textId="2D56FF73" w:rsidR="000D0BD1" w:rsidRPr="00844253" w:rsidRDefault="00815E21" w:rsidP="00844253">
      <w:pPr>
        <w:jc w:val="center"/>
        <w:rPr>
          <w:sz w:val="28"/>
          <w:szCs w:val="28"/>
        </w:rPr>
      </w:pPr>
      <w:r>
        <w:rPr>
          <w:rFonts w:ascii="Arial" w:hAnsi="Arial" w:cs="Arial"/>
          <w:b/>
          <w:bCs/>
          <w:sz w:val="28"/>
          <w:szCs w:val="28"/>
        </w:rPr>
        <w:t>“</w:t>
      </w:r>
      <w:r w:rsidR="003D2722" w:rsidRPr="003D2722">
        <w:rPr>
          <w:rFonts w:ascii="Arial" w:hAnsi="Arial" w:cs="Arial"/>
          <w:b/>
          <w:bCs/>
          <w:sz w:val="28"/>
          <w:szCs w:val="28"/>
          <w:u w:val="single"/>
          <w:shd w:val="clear" w:color="auto" w:fill="D9D9D9" w:themeFill="background1" w:themeFillShade="D9"/>
        </w:rPr>
        <w:t>Anthropometric Pilot Study Participant</w:t>
      </w:r>
      <w:r>
        <w:rPr>
          <w:rFonts w:ascii="Arial" w:hAnsi="Arial" w:cs="Arial"/>
          <w:b/>
          <w:bCs/>
          <w:sz w:val="28"/>
          <w:szCs w:val="28"/>
        </w:rPr>
        <w:t>”</w:t>
      </w:r>
    </w:p>
    <w:p w14:paraId="69CC1075" w14:textId="77777777" w:rsidR="008772F6" w:rsidRDefault="008772F6" w:rsidP="008772F6">
      <w:pPr>
        <w:rPr>
          <w:color w:val="000000"/>
          <w:lang w:val="en-GB"/>
        </w:rPr>
      </w:pPr>
    </w:p>
    <w:p w14:paraId="54A059AE" w14:textId="77777777" w:rsidR="008772F6" w:rsidRDefault="008772F6" w:rsidP="008772F6">
      <w:pPr>
        <w:rPr>
          <w:color w:val="000000"/>
          <w:lang w:val="en-GB"/>
        </w:rPr>
      </w:pPr>
    </w:p>
    <w:p w14:paraId="22BF2A1B" w14:textId="3E1FC74B" w:rsidR="008772F6" w:rsidRDefault="008772F6" w:rsidP="008772F6">
      <w:pPr>
        <w:numPr>
          <w:ilvl w:val="0"/>
          <w:numId w:val="25"/>
        </w:numPr>
        <w:rPr>
          <w:rFonts w:ascii="Arial" w:hAnsi="Arial" w:cs="Arial"/>
          <w:b/>
          <w:sz w:val="22"/>
          <w:szCs w:val="22"/>
          <w:lang w:val="en-GB"/>
        </w:rPr>
      </w:pPr>
      <w:r>
        <w:rPr>
          <w:rFonts w:ascii="Arial" w:hAnsi="Arial" w:cs="Arial"/>
          <w:b/>
          <w:sz w:val="22"/>
          <w:szCs w:val="22"/>
          <w:lang w:val="en-GB"/>
        </w:rPr>
        <w:t>Information about the organisation/s (</w:t>
      </w:r>
      <w:r w:rsidR="00F92882" w:rsidRPr="00844253">
        <w:rPr>
          <w:rFonts w:ascii="Arial" w:hAnsi="Arial" w:cs="Arial"/>
          <w:b/>
          <w:i/>
          <w:sz w:val="22"/>
          <w:szCs w:val="22"/>
          <w:lang w:val="en-GB"/>
        </w:rPr>
        <w:t>to be completed for each</w:t>
      </w:r>
      <w:r w:rsidR="00623CFD" w:rsidRPr="00844253">
        <w:rPr>
          <w:rFonts w:ascii="Arial" w:hAnsi="Arial" w:cs="Arial"/>
          <w:b/>
          <w:i/>
          <w:sz w:val="22"/>
          <w:szCs w:val="22"/>
          <w:lang w:val="en-GB"/>
        </w:rPr>
        <w:t xml:space="preserve"> organization involved</w:t>
      </w:r>
      <w:r>
        <w:rPr>
          <w:rFonts w:ascii="Arial" w:hAnsi="Arial" w:cs="Arial"/>
          <w:b/>
          <w:sz w:val="22"/>
          <w:szCs w:val="22"/>
          <w:lang w:val="en-GB"/>
        </w:rPr>
        <w:t>)</w:t>
      </w:r>
    </w:p>
    <w:p w14:paraId="1ABF185D" w14:textId="77777777" w:rsidR="002D6EDE" w:rsidRDefault="002D6EDE" w:rsidP="002D6EDE">
      <w:pPr>
        <w:ind w:left="720"/>
        <w:rPr>
          <w:rFonts w:ascii="Arial" w:hAnsi="Arial" w:cs="Arial"/>
          <w:b/>
          <w:sz w:val="22"/>
          <w:szCs w:val="22"/>
          <w:lang w:val="en-GB"/>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68"/>
      </w:tblGrid>
      <w:tr w:rsidR="002D6EDE" w:rsidRPr="001119CD" w14:paraId="5EF278D8" w14:textId="77777777" w:rsidTr="001E79DE">
        <w:tc>
          <w:tcPr>
            <w:tcW w:w="8568" w:type="dxa"/>
          </w:tcPr>
          <w:p w14:paraId="3016775C" w14:textId="76B5D6D6" w:rsidR="002D6EDE" w:rsidRDefault="00074B32" w:rsidP="002D6EDE">
            <w:pPr>
              <w:rPr>
                <w:rFonts w:ascii="Arial" w:hAnsi="Arial" w:cs="Arial"/>
                <w:b/>
                <w:sz w:val="22"/>
                <w:szCs w:val="22"/>
                <w:lang w:val="en-GB"/>
              </w:rPr>
            </w:pPr>
            <w:r>
              <w:rPr>
                <w:rFonts w:ascii="Arial" w:hAnsi="Arial" w:cs="Arial"/>
                <w:b/>
                <w:sz w:val="22"/>
                <w:szCs w:val="22"/>
                <w:lang w:val="en-GB"/>
              </w:rPr>
              <w:t>Name:</w:t>
            </w:r>
          </w:p>
          <w:p w14:paraId="0F1E5FFB" w14:textId="28AA49D4" w:rsidR="00903315" w:rsidRDefault="00903315" w:rsidP="002D6EDE">
            <w:pPr>
              <w:rPr>
                <w:rFonts w:ascii="Arial" w:hAnsi="Arial" w:cs="Arial"/>
                <w:b/>
                <w:sz w:val="22"/>
                <w:szCs w:val="22"/>
                <w:lang w:val="en-GB"/>
              </w:rPr>
            </w:pPr>
            <w:r>
              <w:rPr>
                <w:rFonts w:ascii="Arial" w:hAnsi="Arial" w:cs="Arial"/>
                <w:b/>
                <w:sz w:val="22"/>
                <w:szCs w:val="22"/>
                <w:lang w:val="en-GB"/>
              </w:rPr>
              <w:t>Website:</w:t>
            </w:r>
          </w:p>
          <w:p w14:paraId="6FB6BE68" w14:textId="3FA1D487" w:rsidR="00903315" w:rsidRPr="001119CD" w:rsidRDefault="00903315" w:rsidP="002D6EDE">
            <w:pPr>
              <w:rPr>
                <w:rFonts w:ascii="Arial" w:hAnsi="Arial" w:cs="Arial"/>
                <w:b/>
                <w:sz w:val="22"/>
                <w:szCs w:val="22"/>
                <w:lang w:val="en-GB"/>
              </w:rPr>
            </w:pPr>
            <w:r>
              <w:rPr>
                <w:rFonts w:ascii="Arial" w:hAnsi="Arial" w:cs="Arial"/>
                <w:b/>
                <w:sz w:val="22"/>
                <w:szCs w:val="22"/>
                <w:lang w:val="en-GB"/>
              </w:rPr>
              <w:t>Contact person</w:t>
            </w:r>
            <w:r w:rsidR="00F47B00">
              <w:rPr>
                <w:rFonts w:ascii="Arial" w:hAnsi="Arial" w:cs="Arial"/>
                <w:b/>
                <w:sz w:val="22"/>
                <w:szCs w:val="22"/>
                <w:lang w:val="en-GB"/>
              </w:rPr>
              <w:t xml:space="preserve"> (name, phone, e-mail)</w:t>
            </w:r>
            <w:r>
              <w:rPr>
                <w:rFonts w:ascii="Arial" w:hAnsi="Arial" w:cs="Arial"/>
                <w:b/>
                <w:sz w:val="22"/>
                <w:szCs w:val="22"/>
                <w:lang w:val="en-GB"/>
              </w:rPr>
              <w:t>:</w:t>
            </w:r>
          </w:p>
          <w:p w14:paraId="68EDDA83" w14:textId="5D99AAE4" w:rsidR="002D6EDE" w:rsidRPr="001119CD" w:rsidRDefault="00F47B00" w:rsidP="002D6EDE">
            <w:pPr>
              <w:rPr>
                <w:rFonts w:ascii="Arial" w:hAnsi="Arial" w:cs="Arial"/>
                <w:b/>
                <w:sz w:val="22"/>
                <w:szCs w:val="22"/>
                <w:lang w:val="en-GB"/>
              </w:rPr>
            </w:pPr>
            <w:r>
              <w:rPr>
                <w:rFonts w:ascii="Arial" w:hAnsi="Arial" w:cs="Arial"/>
                <w:b/>
                <w:sz w:val="22"/>
                <w:szCs w:val="22"/>
                <w:lang w:val="en-GB"/>
              </w:rPr>
              <w:t>Description:</w:t>
            </w:r>
          </w:p>
          <w:p w14:paraId="07E4C87B" w14:textId="77777777" w:rsidR="002D6EDE" w:rsidRPr="001119CD" w:rsidRDefault="002D6EDE" w:rsidP="002D6EDE">
            <w:pPr>
              <w:rPr>
                <w:rFonts w:ascii="Arial" w:hAnsi="Arial" w:cs="Arial"/>
                <w:b/>
                <w:sz w:val="22"/>
                <w:szCs w:val="22"/>
                <w:lang w:val="en-GB"/>
              </w:rPr>
            </w:pPr>
          </w:p>
          <w:p w14:paraId="6EEBD7F2" w14:textId="77777777" w:rsidR="002D6EDE" w:rsidRDefault="002D6EDE" w:rsidP="002D6EDE">
            <w:pPr>
              <w:rPr>
                <w:rFonts w:ascii="Arial" w:hAnsi="Arial" w:cs="Arial"/>
                <w:b/>
                <w:sz w:val="22"/>
                <w:szCs w:val="22"/>
                <w:lang w:val="en-GB"/>
              </w:rPr>
            </w:pPr>
          </w:p>
          <w:p w14:paraId="7238763F" w14:textId="77777777" w:rsidR="004C3B13" w:rsidRDefault="004C3B13" w:rsidP="002D6EDE">
            <w:pPr>
              <w:rPr>
                <w:rFonts w:ascii="Arial" w:hAnsi="Arial" w:cs="Arial"/>
                <w:b/>
                <w:sz w:val="22"/>
                <w:szCs w:val="22"/>
                <w:lang w:val="en-GB"/>
              </w:rPr>
            </w:pPr>
          </w:p>
          <w:p w14:paraId="4FD55FB2" w14:textId="77777777" w:rsidR="004C3B13" w:rsidRPr="001119CD" w:rsidRDefault="004C3B13" w:rsidP="002D6EDE">
            <w:pPr>
              <w:rPr>
                <w:rFonts w:ascii="Arial" w:hAnsi="Arial" w:cs="Arial"/>
                <w:b/>
                <w:sz w:val="22"/>
                <w:szCs w:val="22"/>
                <w:lang w:val="en-GB"/>
              </w:rPr>
            </w:pPr>
          </w:p>
          <w:p w14:paraId="68C840C5" w14:textId="77777777" w:rsidR="002D6EDE" w:rsidRPr="001119CD" w:rsidRDefault="002D6EDE" w:rsidP="002D6EDE">
            <w:pPr>
              <w:rPr>
                <w:rFonts w:ascii="Arial" w:hAnsi="Arial" w:cs="Arial"/>
                <w:b/>
                <w:sz w:val="22"/>
                <w:szCs w:val="22"/>
                <w:lang w:val="en-GB"/>
              </w:rPr>
            </w:pPr>
          </w:p>
          <w:p w14:paraId="6569A818" w14:textId="77777777" w:rsidR="002D6EDE" w:rsidRPr="001119CD" w:rsidRDefault="002D6EDE" w:rsidP="002D6EDE">
            <w:pPr>
              <w:rPr>
                <w:rFonts w:ascii="Arial" w:hAnsi="Arial" w:cs="Arial"/>
                <w:b/>
                <w:sz w:val="22"/>
                <w:szCs w:val="22"/>
                <w:lang w:val="en-GB"/>
              </w:rPr>
            </w:pPr>
          </w:p>
          <w:p w14:paraId="21629B74" w14:textId="77777777" w:rsidR="002D6EDE" w:rsidRPr="001119CD" w:rsidRDefault="002D6EDE" w:rsidP="002D6EDE">
            <w:pPr>
              <w:rPr>
                <w:rFonts w:ascii="Arial" w:hAnsi="Arial" w:cs="Arial"/>
                <w:b/>
                <w:sz w:val="22"/>
                <w:szCs w:val="22"/>
                <w:lang w:val="en-GB"/>
              </w:rPr>
            </w:pPr>
          </w:p>
        </w:tc>
      </w:tr>
    </w:tbl>
    <w:p w14:paraId="1712F028" w14:textId="77777777" w:rsidR="002D6EDE" w:rsidRDefault="002D6EDE" w:rsidP="002D6EDE">
      <w:pPr>
        <w:ind w:left="720"/>
        <w:rPr>
          <w:rFonts w:ascii="Arial" w:hAnsi="Arial" w:cs="Arial"/>
          <w:b/>
          <w:sz w:val="22"/>
          <w:szCs w:val="22"/>
          <w:lang w:val="en-GB"/>
        </w:rPr>
      </w:pPr>
    </w:p>
    <w:p w14:paraId="4C93E168" w14:textId="642D52CC" w:rsidR="008772F6" w:rsidRDefault="008772F6" w:rsidP="008772F6">
      <w:pPr>
        <w:numPr>
          <w:ilvl w:val="0"/>
          <w:numId w:val="25"/>
        </w:numPr>
        <w:rPr>
          <w:rFonts w:ascii="Arial" w:hAnsi="Arial" w:cs="Arial"/>
          <w:b/>
          <w:sz w:val="22"/>
          <w:szCs w:val="22"/>
          <w:lang w:val="fr-BE"/>
        </w:rPr>
      </w:pPr>
      <w:r w:rsidRPr="008772F6">
        <w:rPr>
          <w:rFonts w:ascii="Arial" w:hAnsi="Arial" w:cs="Arial"/>
          <w:b/>
          <w:sz w:val="22"/>
          <w:szCs w:val="22"/>
          <w:lang w:val="fr-BE"/>
        </w:rPr>
        <w:t xml:space="preserve">Curriculum Vitae </w:t>
      </w:r>
      <w:r w:rsidRPr="00844253">
        <w:rPr>
          <w:rFonts w:ascii="Arial" w:hAnsi="Arial" w:cs="Arial"/>
          <w:b/>
          <w:i/>
          <w:sz w:val="22"/>
          <w:szCs w:val="22"/>
          <w:lang w:val="fr-BE"/>
        </w:rPr>
        <w:t xml:space="preserve">(maximum </w:t>
      </w:r>
      <w:r w:rsidR="00BC7B8E" w:rsidRPr="00844253">
        <w:rPr>
          <w:rFonts w:ascii="Arial" w:hAnsi="Arial" w:cs="Arial"/>
          <w:b/>
          <w:i/>
          <w:sz w:val="22"/>
          <w:szCs w:val="22"/>
          <w:lang w:val="fr-BE"/>
        </w:rPr>
        <w:t>2</w:t>
      </w:r>
      <w:r w:rsidRPr="00844253">
        <w:rPr>
          <w:rFonts w:ascii="Arial" w:hAnsi="Arial" w:cs="Arial"/>
          <w:b/>
          <w:i/>
          <w:sz w:val="22"/>
          <w:szCs w:val="22"/>
          <w:lang w:val="fr-BE"/>
        </w:rPr>
        <w:t xml:space="preserve"> A4 pages</w:t>
      </w:r>
      <w:r w:rsidR="00BC7B8E" w:rsidRPr="00844253">
        <w:rPr>
          <w:rFonts w:ascii="Arial" w:hAnsi="Arial" w:cs="Arial"/>
          <w:b/>
          <w:i/>
          <w:sz w:val="22"/>
          <w:szCs w:val="22"/>
          <w:lang w:val="fr-BE"/>
        </w:rPr>
        <w:t xml:space="preserve"> per person</w:t>
      </w:r>
      <w:r w:rsidRPr="00844253">
        <w:rPr>
          <w:rFonts w:ascii="Arial" w:hAnsi="Arial" w:cs="Arial"/>
          <w:b/>
          <w:i/>
          <w:sz w:val="22"/>
          <w:szCs w:val="22"/>
          <w:lang w:val="fr-BE"/>
        </w:rPr>
        <w:t>)</w:t>
      </w:r>
    </w:p>
    <w:p w14:paraId="603B396E" w14:textId="77777777" w:rsidR="002D6EDE" w:rsidRDefault="002D6EDE" w:rsidP="002D6EDE">
      <w:pPr>
        <w:ind w:left="720"/>
        <w:rPr>
          <w:rFonts w:ascii="Arial" w:hAnsi="Arial" w:cs="Arial"/>
          <w:b/>
          <w:sz w:val="22"/>
          <w:szCs w:val="22"/>
          <w:lang w:val="fr-BE"/>
        </w:rPr>
      </w:pPr>
    </w:p>
    <w:p w14:paraId="1CE2CA0C" w14:textId="77777777" w:rsidR="004C3B13" w:rsidRDefault="004C3B13" w:rsidP="002D6EDE">
      <w:pPr>
        <w:ind w:left="720"/>
        <w:rPr>
          <w:rFonts w:ascii="Arial" w:hAnsi="Arial" w:cs="Arial"/>
          <w:b/>
          <w:sz w:val="22"/>
          <w:szCs w:val="22"/>
          <w:lang w:val="fr-BE"/>
        </w:rPr>
      </w:pPr>
    </w:p>
    <w:p w14:paraId="5B172B51" w14:textId="77777777" w:rsidR="002D6EDE" w:rsidRDefault="002D6EDE" w:rsidP="002D6EDE">
      <w:pPr>
        <w:ind w:left="720"/>
        <w:rPr>
          <w:rFonts w:ascii="Arial" w:hAnsi="Arial" w:cs="Arial"/>
          <w:b/>
          <w:sz w:val="22"/>
          <w:szCs w:val="22"/>
          <w:lang w:val="fr-BE"/>
        </w:rPr>
      </w:pPr>
    </w:p>
    <w:p w14:paraId="05C8C511" w14:textId="77777777" w:rsidR="004C3B13" w:rsidRDefault="004C3B13" w:rsidP="002D6EDE">
      <w:pPr>
        <w:ind w:left="720"/>
        <w:rPr>
          <w:rFonts w:ascii="Arial" w:hAnsi="Arial" w:cs="Arial"/>
          <w:b/>
          <w:sz w:val="22"/>
          <w:szCs w:val="22"/>
          <w:lang w:val="fr-BE"/>
        </w:rPr>
      </w:pPr>
    </w:p>
    <w:p w14:paraId="22E5B405" w14:textId="77777777" w:rsidR="002D6EDE" w:rsidRDefault="002D6EDE" w:rsidP="002D6EDE">
      <w:pPr>
        <w:ind w:left="720"/>
        <w:rPr>
          <w:rFonts w:ascii="Arial" w:hAnsi="Arial" w:cs="Arial"/>
          <w:b/>
          <w:sz w:val="22"/>
          <w:szCs w:val="22"/>
          <w:lang w:val="fr-BE"/>
        </w:rPr>
      </w:pPr>
    </w:p>
    <w:p w14:paraId="6137E561" w14:textId="77777777" w:rsidR="002D6EDE" w:rsidRPr="008772F6" w:rsidRDefault="002D6EDE" w:rsidP="002D6EDE">
      <w:pPr>
        <w:ind w:left="720"/>
        <w:rPr>
          <w:rFonts w:ascii="Arial" w:hAnsi="Arial" w:cs="Arial"/>
          <w:b/>
          <w:sz w:val="22"/>
          <w:szCs w:val="22"/>
          <w:lang w:val="fr-BE"/>
        </w:rPr>
      </w:pPr>
    </w:p>
    <w:p w14:paraId="56FDB8EB" w14:textId="053DE91D" w:rsidR="008772F6" w:rsidRDefault="008772F6" w:rsidP="008772F6">
      <w:pPr>
        <w:numPr>
          <w:ilvl w:val="0"/>
          <w:numId w:val="25"/>
        </w:numPr>
        <w:rPr>
          <w:rFonts w:ascii="Arial" w:hAnsi="Arial" w:cs="Arial"/>
          <w:sz w:val="22"/>
          <w:szCs w:val="22"/>
          <w:lang w:val="en-GB"/>
        </w:rPr>
      </w:pPr>
      <w:r w:rsidRPr="002D6EDE">
        <w:rPr>
          <w:rFonts w:ascii="Arial" w:hAnsi="Arial" w:cs="Arial"/>
          <w:b/>
          <w:sz w:val="22"/>
          <w:szCs w:val="22"/>
          <w:lang w:val="en-GB"/>
        </w:rPr>
        <w:t>P</w:t>
      </w:r>
      <w:r w:rsidR="00315D8A">
        <w:rPr>
          <w:rFonts w:ascii="Arial" w:hAnsi="Arial" w:cs="Arial"/>
          <w:b/>
          <w:sz w:val="22"/>
          <w:szCs w:val="22"/>
          <w:lang w:val="en-GB"/>
        </w:rPr>
        <w:t>roof for selection cri</w:t>
      </w:r>
      <w:r w:rsidR="00443226">
        <w:rPr>
          <w:rFonts w:ascii="Arial" w:hAnsi="Arial" w:cs="Arial"/>
          <w:b/>
          <w:sz w:val="22"/>
          <w:szCs w:val="22"/>
          <w:lang w:val="en-GB"/>
        </w:rPr>
        <w:t xml:space="preserve">teria </w:t>
      </w:r>
    </w:p>
    <w:p w14:paraId="5EABE83C" w14:textId="3D1FCBA8" w:rsidR="002D6EDE" w:rsidRDefault="000F0E39" w:rsidP="002D6EDE">
      <w:pPr>
        <w:rPr>
          <w:rFonts w:ascii="Arial" w:hAnsi="Arial" w:cs="Arial"/>
          <w:sz w:val="22"/>
          <w:szCs w:val="22"/>
          <w:lang w:val="en-GB"/>
        </w:rPr>
      </w:pPr>
      <w:r>
        <w:rPr>
          <w:rFonts w:ascii="Arial" w:hAnsi="Arial" w:cs="Arial"/>
          <w:sz w:val="22"/>
          <w:szCs w:val="22"/>
          <w:lang w:val="en-GB"/>
        </w:rPr>
        <w:t xml:space="preserve">Please </w:t>
      </w:r>
      <w:r w:rsidR="00B95ADE">
        <w:rPr>
          <w:rFonts w:ascii="Arial" w:hAnsi="Arial" w:cs="Arial"/>
          <w:sz w:val="22"/>
          <w:szCs w:val="22"/>
          <w:lang w:val="en-GB"/>
        </w:rPr>
        <w:t>provide evidence for complying with the selection criteria (see clause V of the call for tender)</w:t>
      </w:r>
    </w:p>
    <w:p w14:paraId="03F92FF9" w14:textId="77777777" w:rsidR="002D0B0A" w:rsidRDefault="002D0B0A" w:rsidP="002D6EDE">
      <w:pPr>
        <w:rPr>
          <w:rFonts w:ascii="Arial" w:hAnsi="Arial" w:cs="Arial"/>
          <w:sz w:val="22"/>
          <w:szCs w:val="22"/>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5418"/>
      </w:tblGrid>
      <w:tr w:rsidR="00D90260" w14:paraId="2FCDBC3E" w14:textId="77777777" w:rsidTr="00844253">
        <w:tc>
          <w:tcPr>
            <w:tcW w:w="3794" w:type="dxa"/>
          </w:tcPr>
          <w:p w14:paraId="03DEEBCC" w14:textId="77777777" w:rsidR="00BE2DA9" w:rsidRDefault="00B95ADE" w:rsidP="002D6EDE">
            <w:pPr>
              <w:rPr>
                <w:rFonts w:ascii="Arial" w:hAnsi="Arial" w:cs="Arial"/>
                <w:b/>
                <w:sz w:val="22"/>
                <w:szCs w:val="22"/>
                <w:lang w:val="en-GB"/>
              </w:rPr>
            </w:pPr>
            <w:r>
              <w:rPr>
                <w:rFonts w:ascii="Arial" w:hAnsi="Arial" w:cs="Arial"/>
                <w:b/>
                <w:sz w:val="22"/>
                <w:szCs w:val="22"/>
                <w:lang w:val="en-GB"/>
              </w:rPr>
              <w:t>Selection criterion</w:t>
            </w:r>
            <w:r w:rsidR="00BE2DA9">
              <w:rPr>
                <w:rFonts w:ascii="Arial" w:hAnsi="Arial" w:cs="Arial"/>
                <w:b/>
                <w:sz w:val="22"/>
                <w:szCs w:val="22"/>
                <w:lang w:val="en-GB"/>
              </w:rPr>
              <w:t xml:space="preserve"> </w:t>
            </w:r>
          </w:p>
          <w:p w14:paraId="153667A5" w14:textId="0F951D78" w:rsidR="00B95ADE" w:rsidRDefault="00BE2DA9" w:rsidP="002D6EDE">
            <w:pPr>
              <w:rPr>
                <w:rFonts w:ascii="Arial" w:hAnsi="Arial" w:cs="Arial"/>
                <w:sz w:val="22"/>
                <w:szCs w:val="22"/>
                <w:lang w:val="en-GB"/>
              </w:rPr>
            </w:pPr>
            <w:r>
              <w:rPr>
                <w:rFonts w:ascii="Arial" w:hAnsi="Arial" w:cs="Arial"/>
                <w:sz w:val="22"/>
                <w:szCs w:val="22"/>
                <w:lang w:val="en-GB"/>
              </w:rPr>
              <w:t>(see clause V</w:t>
            </w:r>
            <w:r w:rsidR="00815E21">
              <w:rPr>
                <w:rFonts w:ascii="Arial" w:hAnsi="Arial" w:cs="Arial"/>
                <w:sz w:val="22"/>
                <w:szCs w:val="22"/>
                <w:lang w:val="en-GB"/>
              </w:rPr>
              <w:t>.</w:t>
            </w:r>
            <w:r w:rsidR="003D2722">
              <w:rPr>
                <w:rFonts w:ascii="Arial" w:hAnsi="Arial" w:cs="Arial"/>
                <w:sz w:val="22"/>
                <w:szCs w:val="22"/>
                <w:lang w:val="en-GB"/>
              </w:rPr>
              <w:t>3</w:t>
            </w:r>
            <w:r>
              <w:rPr>
                <w:rFonts w:ascii="Arial" w:hAnsi="Arial" w:cs="Arial"/>
                <w:sz w:val="22"/>
                <w:szCs w:val="22"/>
                <w:lang w:val="en-GB"/>
              </w:rPr>
              <w:t xml:space="preserve"> of call for tender)</w:t>
            </w:r>
          </w:p>
        </w:tc>
        <w:tc>
          <w:tcPr>
            <w:tcW w:w="5418" w:type="dxa"/>
          </w:tcPr>
          <w:p w14:paraId="6F848647" w14:textId="77777777" w:rsidR="001E6528" w:rsidRDefault="000268EB" w:rsidP="002D6EDE">
            <w:pPr>
              <w:rPr>
                <w:rFonts w:ascii="Arial" w:hAnsi="Arial" w:cs="Arial"/>
                <w:i/>
                <w:sz w:val="22"/>
                <w:szCs w:val="22"/>
                <w:lang w:val="en-GB"/>
              </w:rPr>
            </w:pPr>
            <w:r>
              <w:rPr>
                <w:rFonts w:ascii="Arial" w:hAnsi="Arial" w:cs="Arial"/>
                <w:b/>
                <w:sz w:val="22"/>
                <w:szCs w:val="22"/>
                <w:lang w:val="en-GB"/>
              </w:rPr>
              <w:t>Short description</w:t>
            </w:r>
            <w:r w:rsidR="00BE2DA9">
              <w:rPr>
                <w:rFonts w:ascii="Arial" w:hAnsi="Arial" w:cs="Arial"/>
                <w:b/>
                <w:sz w:val="22"/>
                <w:szCs w:val="22"/>
                <w:lang w:val="en-GB"/>
              </w:rPr>
              <w:t xml:space="preserve"> of the evidence</w:t>
            </w:r>
            <w:r>
              <w:rPr>
                <w:rFonts w:ascii="Arial" w:hAnsi="Arial" w:cs="Arial"/>
                <w:i/>
                <w:sz w:val="22"/>
                <w:szCs w:val="22"/>
                <w:lang w:val="en-GB"/>
              </w:rPr>
              <w:t xml:space="preserve"> </w:t>
            </w:r>
          </w:p>
          <w:p w14:paraId="6332D2CC" w14:textId="4711DDA5" w:rsidR="00B95ADE" w:rsidRDefault="000268EB" w:rsidP="002D6EDE">
            <w:pPr>
              <w:rPr>
                <w:rFonts w:ascii="Arial" w:hAnsi="Arial" w:cs="Arial"/>
                <w:sz w:val="22"/>
                <w:szCs w:val="22"/>
                <w:lang w:val="en-GB"/>
              </w:rPr>
            </w:pPr>
            <w:r>
              <w:rPr>
                <w:rFonts w:ascii="Arial" w:hAnsi="Arial" w:cs="Arial"/>
                <w:i/>
                <w:sz w:val="22"/>
                <w:szCs w:val="22"/>
                <w:lang w:val="en-GB"/>
              </w:rPr>
              <w:t>(</w:t>
            </w:r>
            <w:r w:rsidR="00FD72F0">
              <w:rPr>
                <w:rFonts w:ascii="Arial" w:hAnsi="Arial" w:cs="Arial"/>
                <w:i/>
                <w:sz w:val="22"/>
                <w:szCs w:val="22"/>
                <w:lang w:val="en-GB"/>
              </w:rPr>
              <w:t>if appropriate</w:t>
            </w:r>
            <w:r>
              <w:rPr>
                <w:rFonts w:ascii="Arial" w:hAnsi="Arial" w:cs="Arial"/>
                <w:i/>
                <w:sz w:val="22"/>
                <w:szCs w:val="22"/>
                <w:lang w:val="en-GB"/>
              </w:rPr>
              <w:t xml:space="preserve">, refer to </w:t>
            </w:r>
            <w:r w:rsidR="00844253">
              <w:rPr>
                <w:rFonts w:ascii="Arial" w:hAnsi="Arial" w:cs="Arial"/>
                <w:i/>
                <w:sz w:val="22"/>
                <w:szCs w:val="22"/>
                <w:lang w:val="en-GB"/>
              </w:rPr>
              <w:t xml:space="preserve">CV or </w:t>
            </w:r>
            <w:r>
              <w:rPr>
                <w:rFonts w:ascii="Arial" w:hAnsi="Arial" w:cs="Arial"/>
                <w:i/>
                <w:sz w:val="22"/>
                <w:szCs w:val="22"/>
                <w:lang w:val="en-GB"/>
              </w:rPr>
              <w:t>document in an annex</w:t>
            </w:r>
            <w:r w:rsidR="00844253">
              <w:rPr>
                <w:rFonts w:ascii="Arial" w:hAnsi="Arial" w:cs="Arial"/>
                <w:i/>
                <w:sz w:val="22"/>
                <w:szCs w:val="22"/>
                <w:lang w:val="en-GB"/>
              </w:rPr>
              <w:t>)</w:t>
            </w:r>
          </w:p>
        </w:tc>
      </w:tr>
      <w:tr w:rsidR="00D90260" w:rsidRPr="004063A0" w14:paraId="6BAAF261" w14:textId="77777777" w:rsidTr="00844253">
        <w:tc>
          <w:tcPr>
            <w:tcW w:w="3794" w:type="dxa"/>
          </w:tcPr>
          <w:p w14:paraId="02BB7217" w14:textId="534D1A61" w:rsidR="00B95ADE" w:rsidRPr="004063A0" w:rsidRDefault="00325A19" w:rsidP="002D6EDE">
            <w:pPr>
              <w:rPr>
                <w:rFonts w:ascii="Arial" w:hAnsi="Arial" w:cs="Arial"/>
                <w:sz w:val="22"/>
                <w:szCs w:val="22"/>
                <w:lang w:val="en-GB"/>
              </w:rPr>
            </w:pPr>
            <w:r w:rsidRPr="004063A0">
              <w:rPr>
                <w:rFonts w:ascii="Arial" w:hAnsi="Arial" w:cs="Arial"/>
                <w:sz w:val="22"/>
                <w:szCs w:val="22"/>
                <w:lang w:val="en-GB"/>
              </w:rPr>
              <w:t>f</w:t>
            </w:r>
            <w:r w:rsidR="00310BA8" w:rsidRPr="004063A0">
              <w:rPr>
                <w:rFonts w:ascii="Arial" w:hAnsi="Arial" w:cs="Arial"/>
                <w:sz w:val="22"/>
                <w:szCs w:val="22"/>
                <w:lang w:val="en-GB"/>
              </w:rPr>
              <w:t xml:space="preserve">inancial and economic capacity </w:t>
            </w:r>
          </w:p>
        </w:tc>
        <w:tc>
          <w:tcPr>
            <w:tcW w:w="5418" w:type="dxa"/>
          </w:tcPr>
          <w:p w14:paraId="6C148E7B" w14:textId="77777777" w:rsidR="00B95ADE" w:rsidRPr="004063A0" w:rsidRDefault="00B95ADE" w:rsidP="002D6EDE">
            <w:pPr>
              <w:rPr>
                <w:rFonts w:ascii="Arial" w:hAnsi="Arial" w:cs="Arial"/>
                <w:sz w:val="22"/>
                <w:szCs w:val="22"/>
                <w:lang w:val="en-GB"/>
              </w:rPr>
            </w:pPr>
          </w:p>
        </w:tc>
      </w:tr>
      <w:tr w:rsidR="00D90260" w:rsidRPr="004063A0" w14:paraId="7211E2D0" w14:textId="77777777" w:rsidTr="00844253">
        <w:tc>
          <w:tcPr>
            <w:tcW w:w="3794" w:type="dxa"/>
          </w:tcPr>
          <w:p w14:paraId="2CB1BD39" w14:textId="0D3A0987" w:rsidR="00B95ADE" w:rsidRPr="004063A0" w:rsidRDefault="00C8341B" w:rsidP="002D6EDE">
            <w:pPr>
              <w:rPr>
                <w:rFonts w:ascii="Arial" w:hAnsi="Arial" w:cs="Arial"/>
                <w:sz w:val="22"/>
                <w:szCs w:val="22"/>
                <w:lang w:val="en-GB"/>
              </w:rPr>
            </w:pPr>
            <w:r w:rsidRPr="004063A0">
              <w:rPr>
                <w:rFonts w:ascii="Arial" w:hAnsi="Arial" w:cs="Arial"/>
                <w:sz w:val="22"/>
                <w:szCs w:val="22"/>
                <w:lang w:val="en-GB"/>
              </w:rPr>
              <w:t xml:space="preserve">experience in the field of anthropometry </w:t>
            </w:r>
            <w:r w:rsidR="00325A19" w:rsidRPr="004063A0">
              <w:rPr>
                <w:rFonts w:ascii="Arial" w:hAnsi="Arial" w:cs="Arial"/>
                <w:sz w:val="22"/>
                <w:szCs w:val="22"/>
                <w:lang w:val="en-GB"/>
              </w:rPr>
              <w:t>for at least 10 years</w:t>
            </w:r>
          </w:p>
        </w:tc>
        <w:tc>
          <w:tcPr>
            <w:tcW w:w="5418" w:type="dxa"/>
          </w:tcPr>
          <w:p w14:paraId="39B50F1F" w14:textId="77777777" w:rsidR="00B95ADE" w:rsidRPr="004063A0" w:rsidRDefault="00B95ADE" w:rsidP="002D6EDE">
            <w:pPr>
              <w:rPr>
                <w:rFonts w:ascii="Arial" w:hAnsi="Arial" w:cs="Arial"/>
                <w:sz w:val="22"/>
                <w:szCs w:val="22"/>
                <w:lang w:val="en-GB"/>
              </w:rPr>
            </w:pPr>
          </w:p>
        </w:tc>
      </w:tr>
      <w:tr w:rsidR="00D90260" w:rsidRPr="004063A0" w14:paraId="384F1C7C" w14:textId="77777777" w:rsidTr="00844253">
        <w:tc>
          <w:tcPr>
            <w:tcW w:w="3794" w:type="dxa"/>
          </w:tcPr>
          <w:p w14:paraId="33373B80" w14:textId="6DFEF2E9" w:rsidR="00B95ADE" w:rsidRPr="004063A0" w:rsidRDefault="00C212D7" w:rsidP="002D6EDE">
            <w:pPr>
              <w:rPr>
                <w:rFonts w:ascii="Arial" w:hAnsi="Arial" w:cs="Arial"/>
                <w:sz w:val="22"/>
                <w:szCs w:val="22"/>
                <w:lang w:val="en-GB"/>
              </w:rPr>
            </w:pPr>
            <w:r w:rsidRPr="004063A0">
              <w:rPr>
                <w:rFonts w:ascii="Arial" w:hAnsi="Arial" w:cs="Arial"/>
                <w:sz w:val="22"/>
                <w:szCs w:val="22"/>
                <w:lang w:val="en-GB"/>
              </w:rPr>
              <w:t>experience in planning and performing anthropometric surveys</w:t>
            </w:r>
          </w:p>
        </w:tc>
        <w:tc>
          <w:tcPr>
            <w:tcW w:w="5418" w:type="dxa"/>
          </w:tcPr>
          <w:p w14:paraId="68F273BE" w14:textId="77777777" w:rsidR="00B95ADE" w:rsidRPr="004063A0" w:rsidRDefault="00B95ADE" w:rsidP="002D6EDE">
            <w:pPr>
              <w:rPr>
                <w:rFonts w:ascii="Arial" w:hAnsi="Arial" w:cs="Arial"/>
                <w:sz w:val="22"/>
                <w:szCs w:val="22"/>
                <w:lang w:val="en-GB"/>
              </w:rPr>
            </w:pPr>
          </w:p>
        </w:tc>
      </w:tr>
      <w:tr w:rsidR="00D90260" w:rsidRPr="004063A0" w14:paraId="5C835C03" w14:textId="77777777" w:rsidTr="00844253">
        <w:tc>
          <w:tcPr>
            <w:tcW w:w="3794" w:type="dxa"/>
          </w:tcPr>
          <w:p w14:paraId="4E04A06E" w14:textId="5B771223" w:rsidR="00B95ADE" w:rsidRPr="004063A0" w:rsidRDefault="0000508B" w:rsidP="002D6EDE">
            <w:pPr>
              <w:rPr>
                <w:rFonts w:ascii="Arial" w:hAnsi="Arial" w:cs="Arial"/>
                <w:sz w:val="22"/>
                <w:szCs w:val="22"/>
                <w:lang w:val="en-GB"/>
              </w:rPr>
            </w:pPr>
            <w:r w:rsidRPr="004063A0">
              <w:rPr>
                <w:rFonts w:ascii="Arial" w:hAnsi="Arial" w:cs="Arial"/>
                <w:sz w:val="22"/>
                <w:szCs w:val="22"/>
                <w:lang w:val="en-GB"/>
              </w:rPr>
              <w:t>experience with comparable projects</w:t>
            </w:r>
            <w:r w:rsidR="00BE2DA9" w:rsidRPr="004063A0">
              <w:rPr>
                <w:rFonts w:ascii="Arial" w:hAnsi="Arial" w:cs="Arial"/>
                <w:sz w:val="22"/>
                <w:szCs w:val="22"/>
                <w:lang w:val="en-GB"/>
              </w:rPr>
              <w:t xml:space="preserve"> (survey and data aggregation</w:t>
            </w:r>
            <w:r w:rsidR="001E6528" w:rsidRPr="004063A0">
              <w:rPr>
                <w:rFonts w:ascii="Arial" w:hAnsi="Arial" w:cs="Arial"/>
                <w:sz w:val="22"/>
                <w:szCs w:val="22"/>
                <w:lang w:val="en-GB"/>
              </w:rPr>
              <w:t xml:space="preserve"> etc.)</w:t>
            </w:r>
          </w:p>
        </w:tc>
        <w:tc>
          <w:tcPr>
            <w:tcW w:w="5418" w:type="dxa"/>
          </w:tcPr>
          <w:p w14:paraId="228B7E92" w14:textId="77777777" w:rsidR="00B95ADE" w:rsidRPr="004063A0" w:rsidRDefault="00B95ADE" w:rsidP="002D6EDE">
            <w:pPr>
              <w:rPr>
                <w:rFonts w:ascii="Arial" w:hAnsi="Arial" w:cs="Arial"/>
                <w:sz w:val="22"/>
                <w:szCs w:val="22"/>
                <w:lang w:val="en-GB"/>
              </w:rPr>
            </w:pPr>
          </w:p>
        </w:tc>
      </w:tr>
      <w:tr w:rsidR="00D90260" w:rsidRPr="004063A0" w14:paraId="5037643C" w14:textId="77777777" w:rsidTr="00844253">
        <w:tc>
          <w:tcPr>
            <w:tcW w:w="3794" w:type="dxa"/>
          </w:tcPr>
          <w:p w14:paraId="366DC90A" w14:textId="7E56E111" w:rsidR="00B95ADE" w:rsidRPr="004063A0" w:rsidRDefault="00842792" w:rsidP="002D6EDE">
            <w:pPr>
              <w:rPr>
                <w:rFonts w:ascii="Arial" w:hAnsi="Arial" w:cs="Arial"/>
                <w:sz w:val="22"/>
                <w:szCs w:val="22"/>
                <w:lang w:val="en-GB"/>
              </w:rPr>
            </w:pPr>
            <w:r w:rsidRPr="004063A0">
              <w:rPr>
                <w:rFonts w:ascii="Arial" w:hAnsi="Arial" w:cs="Arial"/>
                <w:sz w:val="22"/>
                <w:szCs w:val="22"/>
                <w:lang w:val="en-GB"/>
              </w:rPr>
              <w:t>experience as an evaluator of anthropometric data</w:t>
            </w:r>
          </w:p>
        </w:tc>
        <w:tc>
          <w:tcPr>
            <w:tcW w:w="5418" w:type="dxa"/>
          </w:tcPr>
          <w:p w14:paraId="2CC65854" w14:textId="77777777" w:rsidR="00B95ADE" w:rsidRPr="004063A0" w:rsidRDefault="00B95ADE" w:rsidP="002D6EDE">
            <w:pPr>
              <w:rPr>
                <w:rFonts w:ascii="Arial" w:hAnsi="Arial" w:cs="Arial"/>
                <w:sz w:val="22"/>
                <w:szCs w:val="22"/>
                <w:lang w:val="en-GB"/>
              </w:rPr>
            </w:pPr>
          </w:p>
        </w:tc>
      </w:tr>
      <w:tr w:rsidR="00D90260" w:rsidRPr="004063A0" w14:paraId="42652260" w14:textId="77777777" w:rsidTr="00844253">
        <w:tc>
          <w:tcPr>
            <w:tcW w:w="3794" w:type="dxa"/>
          </w:tcPr>
          <w:p w14:paraId="780D23D7" w14:textId="25AB23F9" w:rsidR="00B95ADE" w:rsidRPr="004063A0" w:rsidRDefault="007879B2" w:rsidP="002D6EDE">
            <w:pPr>
              <w:rPr>
                <w:rFonts w:ascii="Arial" w:hAnsi="Arial" w:cs="Arial"/>
                <w:sz w:val="22"/>
                <w:szCs w:val="22"/>
                <w:lang w:val="en-GB"/>
              </w:rPr>
            </w:pPr>
            <w:r w:rsidRPr="004063A0">
              <w:rPr>
                <w:rFonts w:ascii="Arial" w:hAnsi="Arial" w:cs="Arial"/>
                <w:sz w:val="22"/>
                <w:szCs w:val="22"/>
                <w:lang w:val="en-GB"/>
              </w:rPr>
              <w:t>appropriate industrial and/or academic background</w:t>
            </w:r>
          </w:p>
        </w:tc>
        <w:tc>
          <w:tcPr>
            <w:tcW w:w="5418" w:type="dxa"/>
          </w:tcPr>
          <w:p w14:paraId="2B24EB57" w14:textId="77777777" w:rsidR="00B95ADE" w:rsidRPr="004063A0" w:rsidRDefault="00B95ADE" w:rsidP="002D6EDE">
            <w:pPr>
              <w:rPr>
                <w:rFonts w:ascii="Arial" w:hAnsi="Arial" w:cs="Arial"/>
                <w:sz w:val="22"/>
                <w:szCs w:val="22"/>
                <w:lang w:val="en-GB"/>
              </w:rPr>
            </w:pPr>
          </w:p>
        </w:tc>
      </w:tr>
      <w:tr w:rsidR="007879B2" w14:paraId="2DA67E31" w14:textId="77777777" w:rsidTr="00844253">
        <w:tc>
          <w:tcPr>
            <w:tcW w:w="3794" w:type="dxa"/>
          </w:tcPr>
          <w:p w14:paraId="75ED60EE" w14:textId="0BE2E9A7" w:rsidR="007879B2" w:rsidRDefault="00B357B6" w:rsidP="002D6EDE">
            <w:pPr>
              <w:rPr>
                <w:rFonts w:ascii="Arial" w:hAnsi="Arial" w:cs="Arial"/>
                <w:sz w:val="22"/>
                <w:szCs w:val="22"/>
                <w:lang w:val="en-GB"/>
              </w:rPr>
            </w:pPr>
            <w:r w:rsidRPr="004063A0">
              <w:rPr>
                <w:rFonts w:ascii="Arial" w:hAnsi="Arial" w:cs="Arial"/>
                <w:sz w:val="22"/>
                <w:szCs w:val="22"/>
                <w:lang w:val="en-GB"/>
              </w:rPr>
              <w:t>established data protection management system</w:t>
            </w:r>
          </w:p>
        </w:tc>
        <w:tc>
          <w:tcPr>
            <w:tcW w:w="5418" w:type="dxa"/>
          </w:tcPr>
          <w:p w14:paraId="2EAC9395" w14:textId="77777777" w:rsidR="007879B2" w:rsidRDefault="007879B2" w:rsidP="002D6EDE">
            <w:pPr>
              <w:rPr>
                <w:rFonts w:ascii="Arial" w:hAnsi="Arial" w:cs="Arial"/>
                <w:sz w:val="22"/>
                <w:szCs w:val="22"/>
                <w:lang w:val="en-GB"/>
              </w:rPr>
            </w:pPr>
          </w:p>
        </w:tc>
      </w:tr>
    </w:tbl>
    <w:p w14:paraId="5E7066C9" w14:textId="77777777" w:rsidR="00B95ADE" w:rsidRDefault="00B95ADE" w:rsidP="002D6EDE">
      <w:pPr>
        <w:rPr>
          <w:rFonts w:ascii="Arial" w:hAnsi="Arial" w:cs="Arial"/>
          <w:sz w:val="22"/>
          <w:szCs w:val="22"/>
          <w:lang w:val="en-GB"/>
        </w:rPr>
      </w:pPr>
    </w:p>
    <w:p w14:paraId="1F2EA445" w14:textId="5BF4FC2D" w:rsidR="00F60061" w:rsidRDefault="00F60061" w:rsidP="00844253">
      <w:pPr>
        <w:numPr>
          <w:ilvl w:val="0"/>
          <w:numId w:val="25"/>
        </w:numPr>
        <w:rPr>
          <w:rFonts w:ascii="Arial" w:hAnsi="Arial" w:cs="Arial"/>
          <w:b/>
          <w:sz w:val="22"/>
          <w:szCs w:val="22"/>
          <w:lang w:val="en-GB"/>
        </w:rPr>
      </w:pPr>
      <w:r>
        <w:rPr>
          <w:rFonts w:ascii="Arial" w:hAnsi="Arial" w:cs="Arial"/>
          <w:b/>
          <w:sz w:val="22"/>
          <w:szCs w:val="22"/>
          <w:lang w:val="en-GB"/>
        </w:rPr>
        <w:t xml:space="preserve">Information on the costs </w:t>
      </w:r>
    </w:p>
    <w:p w14:paraId="544096D5" w14:textId="77777777" w:rsidR="007C0419" w:rsidRDefault="007C0419" w:rsidP="002D6EDE">
      <w:pPr>
        <w:ind w:left="720"/>
        <w:rPr>
          <w:rFonts w:ascii="Arial" w:hAnsi="Arial" w:cs="Arial"/>
          <w:b/>
          <w:sz w:val="22"/>
          <w:szCs w:val="22"/>
          <w:lang w:val="en-GB"/>
        </w:rPr>
      </w:pPr>
    </w:p>
    <w:tbl>
      <w:tblPr>
        <w:tblW w:w="9005" w:type="dxa"/>
        <w:tblInd w:w="65" w:type="dxa"/>
        <w:tblCellMar>
          <w:left w:w="70" w:type="dxa"/>
          <w:right w:w="70" w:type="dxa"/>
        </w:tblCellMar>
        <w:tblLook w:val="0000" w:firstRow="0" w:lastRow="0" w:firstColumn="0" w:lastColumn="0" w:noHBand="0" w:noVBand="0"/>
      </w:tblPr>
      <w:tblGrid>
        <w:gridCol w:w="1501"/>
        <w:gridCol w:w="1204"/>
        <w:gridCol w:w="1080"/>
        <w:gridCol w:w="1080"/>
        <w:gridCol w:w="1080"/>
        <w:gridCol w:w="1620"/>
        <w:gridCol w:w="1440"/>
      </w:tblGrid>
      <w:tr w:rsidR="00405345" w:rsidRPr="0064704E" w14:paraId="1BAA1840" w14:textId="77777777" w:rsidTr="009537A5">
        <w:trPr>
          <w:trHeight w:val="780"/>
        </w:trPr>
        <w:tc>
          <w:tcPr>
            <w:tcW w:w="1501" w:type="dxa"/>
            <w:tcBorders>
              <w:top w:val="single" w:sz="12" w:space="0" w:color="auto"/>
              <w:left w:val="single" w:sz="12" w:space="0" w:color="auto"/>
              <w:bottom w:val="single" w:sz="12" w:space="0" w:color="auto"/>
              <w:right w:val="single" w:sz="12" w:space="0" w:color="auto"/>
            </w:tcBorders>
            <w:shd w:val="clear" w:color="auto" w:fill="FFFFFF"/>
            <w:vAlign w:val="center"/>
          </w:tcPr>
          <w:p w14:paraId="659ECF7C" w14:textId="77777777" w:rsidR="00405345" w:rsidRPr="00815E21" w:rsidRDefault="00405345" w:rsidP="009537A5">
            <w:pPr>
              <w:rPr>
                <w:rFonts w:ascii="Arial" w:hAnsi="Arial" w:cs="Arial"/>
                <w:sz w:val="20"/>
                <w:szCs w:val="20"/>
                <w:lang w:val="en-GB" w:eastAsia="de-DE"/>
              </w:rPr>
            </w:pPr>
            <w:r w:rsidRPr="00815E21">
              <w:rPr>
                <w:rFonts w:ascii="Arial" w:hAnsi="Arial" w:cs="Arial"/>
                <w:sz w:val="20"/>
                <w:szCs w:val="20"/>
                <w:lang w:val="en-GB" w:eastAsia="de-DE"/>
              </w:rPr>
              <w:t>Organisation / Staff level</w:t>
            </w:r>
          </w:p>
        </w:tc>
        <w:tc>
          <w:tcPr>
            <w:tcW w:w="1204" w:type="dxa"/>
            <w:tcBorders>
              <w:top w:val="single" w:sz="12" w:space="0" w:color="auto"/>
              <w:left w:val="single" w:sz="12" w:space="0" w:color="auto"/>
              <w:bottom w:val="single" w:sz="12" w:space="0" w:color="auto"/>
              <w:right w:val="single" w:sz="4" w:space="0" w:color="auto"/>
            </w:tcBorders>
            <w:shd w:val="clear" w:color="auto" w:fill="FFFFFF"/>
            <w:vAlign w:val="center"/>
          </w:tcPr>
          <w:p w14:paraId="188AAA0E" w14:textId="77777777" w:rsidR="00405345" w:rsidRPr="00815E21" w:rsidRDefault="00405345" w:rsidP="009537A5">
            <w:pPr>
              <w:jc w:val="center"/>
              <w:rPr>
                <w:rFonts w:ascii="Arial" w:hAnsi="Arial" w:cs="Arial"/>
                <w:sz w:val="20"/>
                <w:szCs w:val="20"/>
                <w:lang w:val="en-GB" w:eastAsia="de-DE"/>
              </w:rPr>
            </w:pPr>
            <w:r w:rsidRPr="00815E21">
              <w:rPr>
                <w:rFonts w:ascii="Arial" w:hAnsi="Arial" w:cs="Arial"/>
                <w:sz w:val="20"/>
                <w:szCs w:val="20"/>
                <w:lang w:val="en-GB" w:eastAsia="de-DE"/>
              </w:rPr>
              <w:t xml:space="preserve">Daily rate </w:t>
            </w:r>
          </w:p>
        </w:tc>
        <w:tc>
          <w:tcPr>
            <w:tcW w:w="1080" w:type="dxa"/>
            <w:tcBorders>
              <w:top w:val="single" w:sz="12" w:space="0" w:color="auto"/>
              <w:left w:val="nil"/>
              <w:bottom w:val="single" w:sz="12" w:space="0" w:color="auto"/>
              <w:right w:val="single" w:sz="4" w:space="0" w:color="auto"/>
            </w:tcBorders>
            <w:shd w:val="clear" w:color="auto" w:fill="FFFFFF"/>
            <w:vAlign w:val="center"/>
          </w:tcPr>
          <w:p w14:paraId="1AAAA50B" w14:textId="77777777" w:rsidR="00405345" w:rsidRPr="00815E21" w:rsidRDefault="00405345" w:rsidP="009537A5">
            <w:pPr>
              <w:jc w:val="center"/>
              <w:rPr>
                <w:rFonts w:ascii="Arial" w:hAnsi="Arial" w:cs="Arial"/>
                <w:sz w:val="20"/>
                <w:szCs w:val="20"/>
                <w:lang w:val="en-GB" w:eastAsia="de-DE"/>
              </w:rPr>
            </w:pPr>
            <w:r w:rsidRPr="00815E21">
              <w:rPr>
                <w:rFonts w:ascii="Arial" w:hAnsi="Arial" w:cs="Arial"/>
                <w:sz w:val="20"/>
                <w:szCs w:val="20"/>
                <w:lang w:val="en-GB" w:eastAsia="de-DE"/>
              </w:rPr>
              <w:t xml:space="preserve">Number of </w:t>
            </w:r>
            <w:r>
              <w:rPr>
                <w:rFonts w:ascii="Arial" w:hAnsi="Arial" w:cs="Arial"/>
                <w:sz w:val="20"/>
                <w:szCs w:val="20"/>
                <w:lang w:val="en-GB" w:eastAsia="de-DE"/>
              </w:rPr>
              <w:t>person</w:t>
            </w:r>
            <w:r w:rsidRPr="00815E21">
              <w:rPr>
                <w:rFonts w:ascii="Arial" w:hAnsi="Arial" w:cs="Arial"/>
                <w:sz w:val="20"/>
                <w:szCs w:val="20"/>
                <w:lang w:val="en-GB" w:eastAsia="de-DE"/>
              </w:rPr>
              <w:t>-days</w:t>
            </w:r>
          </w:p>
        </w:tc>
        <w:tc>
          <w:tcPr>
            <w:tcW w:w="1080" w:type="dxa"/>
            <w:tcBorders>
              <w:top w:val="single" w:sz="12" w:space="0" w:color="auto"/>
              <w:left w:val="nil"/>
              <w:bottom w:val="single" w:sz="12" w:space="0" w:color="auto"/>
              <w:right w:val="single" w:sz="12" w:space="0" w:color="auto"/>
            </w:tcBorders>
            <w:vAlign w:val="center"/>
          </w:tcPr>
          <w:p w14:paraId="1F8A5530" w14:textId="77777777" w:rsidR="00405345" w:rsidRPr="006C5ABE" w:rsidRDefault="00405345" w:rsidP="009537A5">
            <w:pPr>
              <w:jc w:val="center"/>
              <w:rPr>
                <w:rFonts w:ascii="Arial" w:hAnsi="Arial" w:cs="Arial"/>
                <w:bCs/>
                <w:sz w:val="20"/>
                <w:szCs w:val="20"/>
                <w:lang w:val="en-GB" w:eastAsia="de-DE"/>
              </w:rPr>
            </w:pPr>
            <w:r w:rsidRPr="006C5ABE">
              <w:rPr>
                <w:rFonts w:ascii="Arial" w:hAnsi="Arial" w:cs="Arial"/>
                <w:bCs/>
                <w:sz w:val="20"/>
                <w:szCs w:val="20"/>
                <w:lang w:val="en-GB" w:eastAsia="de-DE"/>
              </w:rPr>
              <w:t>Personnel cost</w:t>
            </w:r>
          </w:p>
        </w:tc>
        <w:tc>
          <w:tcPr>
            <w:tcW w:w="1080" w:type="dxa"/>
            <w:tcBorders>
              <w:top w:val="single" w:sz="12" w:space="0" w:color="auto"/>
              <w:left w:val="single" w:sz="12" w:space="0" w:color="auto"/>
              <w:bottom w:val="single" w:sz="12" w:space="0" w:color="auto"/>
              <w:right w:val="single" w:sz="12" w:space="0" w:color="auto"/>
            </w:tcBorders>
            <w:shd w:val="clear" w:color="auto" w:fill="FFFFFF"/>
            <w:vAlign w:val="center"/>
          </w:tcPr>
          <w:p w14:paraId="18F2E323" w14:textId="77777777" w:rsidR="00405345" w:rsidRPr="00815E21" w:rsidRDefault="00405345" w:rsidP="009537A5">
            <w:pPr>
              <w:jc w:val="center"/>
              <w:rPr>
                <w:rFonts w:ascii="Arial" w:hAnsi="Arial" w:cs="Arial"/>
                <w:sz w:val="20"/>
                <w:szCs w:val="20"/>
                <w:lang w:val="en-GB" w:eastAsia="de-DE"/>
              </w:rPr>
            </w:pPr>
            <w:r w:rsidRPr="00815E21">
              <w:rPr>
                <w:rFonts w:ascii="Arial" w:hAnsi="Arial" w:cs="Arial"/>
                <w:sz w:val="20"/>
                <w:szCs w:val="20"/>
                <w:lang w:val="en-GB" w:eastAsia="de-DE"/>
              </w:rPr>
              <w:t>Travel budget</w:t>
            </w:r>
          </w:p>
        </w:tc>
        <w:tc>
          <w:tcPr>
            <w:tcW w:w="1620" w:type="dxa"/>
            <w:tcBorders>
              <w:top w:val="single" w:sz="12" w:space="0" w:color="auto"/>
              <w:left w:val="single" w:sz="12" w:space="0" w:color="auto"/>
              <w:bottom w:val="single" w:sz="12" w:space="0" w:color="auto"/>
              <w:right w:val="single" w:sz="12" w:space="0" w:color="auto"/>
            </w:tcBorders>
            <w:shd w:val="clear" w:color="auto" w:fill="FFFFFF"/>
            <w:vAlign w:val="center"/>
          </w:tcPr>
          <w:p w14:paraId="3900813E" w14:textId="77777777" w:rsidR="00405345" w:rsidRPr="00815E21" w:rsidRDefault="00405345" w:rsidP="009537A5">
            <w:pPr>
              <w:jc w:val="center"/>
              <w:rPr>
                <w:rFonts w:ascii="Arial" w:hAnsi="Arial" w:cs="Arial"/>
                <w:sz w:val="20"/>
                <w:szCs w:val="20"/>
                <w:lang w:val="en-GB" w:eastAsia="de-DE"/>
              </w:rPr>
            </w:pPr>
            <w:r w:rsidRPr="00815E21">
              <w:rPr>
                <w:rFonts w:ascii="Arial" w:hAnsi="Arial" w:cs="Arial"/>
                <w:sz w:val="20"/>
                <w:szCs w:val="20"/>
                <w:lang w:val="en-GB" w:eastAsia="de-DE"/>
              </w:rPr>
              <w:t>Others</w:t>
            </w:r>
            <w:r w:rsidRPr="00815E21">
              <w:rPr>
                <w:rFonts w:ascii="Arial" w:hAnsi="Arial" w:cs="Arial"/>
                <w:sz w:val="20"/>
                <w:szCs w:val="20"/>
                <w:lang w:val="en-GB" w:eastAsia="de-DE"/>
              </w:rPr>
              <w:br/>
              <w:t>(Supplies, Consumables)</w:t>
            </w:r>
          </w:p>
        </w:tc>
        <w:tc>
          <w:tcPr>
            <w:tcW w:w="1440" w:type="dxa"/>
            <w:tcBorders>
              <w:top w:val="single" w:sz="12" w:space="0" w:color="auto"/>
              <w:left w:val="single" w:sz="12" w:space="0" w:color="auto"/>
              <w:bottom w:val="single" w:sz="12" w:space="0" w:color="auto"/>
              <w:right w:val="single" w:sz="12" w:space="0" w:color="auto"/>
            </w:tcBorders>
            <w:shd w:val="clear" w:color="auto" w:fill="C0C0C0"/>
            <w:vAlign w:val="center"/>
          </w:tcPr>
          <w:p w14:paraId="636B04F5" w14:textId="77777777" w:rsidR="00405345" w:rsidRPr="00815E21" w:rsidRDefault="00405345" w:rsidP="009537A5">
            <w:pPr>
              <w:jc w:val="center"/>
              <w:rPr>
                <w:rFonts w:ascii="Arial" w:hAnsi="Arial" w:cs="Arial"/>
                <w:b/>
                <w:bCs/>
                <w:sz w:val="20"/>
                <w:szCs w:val="20"/>
                <w:lang w:val="en-GB" w:eastAsia="de-DE"/>
              </w:rPr>
            </w:pPr>
            <w:r w:rsidRPr="00815E21">
              <w:rPr>
                <w:rFonts w:ascii="Arial" w:hAnsi="Arial" w:cs="Arial"/>
                <w:b/>
                <w:bCs/>
                <w:sz w:val="20"/>
                <w:szCs w:val="20"/>
                <w:lang w:val="en-GB" w:eastAsia="de-DE"/>
              </w:rPr>
              <w:t>Total cost</w:t>
            </w:r>
          </w:p>
        </w:tc>
      </w:tr>
      <w:tr w:rsidR="00405345" w:rsidRPr="00A47B14" w14:paraId="4BC36546" w14:textId="77777777" w:rsidTr="009537A5">
        <w:trPr>
          <w:trHeight w:val="420"/>
        </w:trPr>
        <w:tc>
          <w:tcPr>
            <w:tcW w:w="1501" w:type="dxa"/>
            <w:tcBorders>
              <w:top w:val="single" w:sz="12" w:space="0" w:color="auto"/>
              <w:left w:val="single" w:sz="12" w:space="0" w:color="auto"/>
              <w:bottom w:val="single" w:sz="4" w:space="0" w:color="auto"/>
              <w:right w:val="single" w:sz="12" w:space="0" w:color="auto"/>
            </w:tcBorders>
            <w:shd w:val="clear" w:color="auto" w:fill="FFFFFF"/>
            <w:vAlign w:val="center"/>
          </w:tcPr>
          <w:p w14:paraId="677122A5" w14:textId="77777777" w:rsidR="00405345" w:rsidRPr="00815E21" w:rsidRDefault="00405345" w:rsidP="009537A5">
            <w:pPr>
              <w:rPr>
                <w:rFonts w:ascii="Arial" w:hAnsi="Arial" w:cs="Arial"/>
                <w:sz w:val="20"/>
                <w:szCs w:val="20"/>
                <w:lang w:val="en-GB" w:eastAsia="de-DE"/>
              </w:rPr>
            </w:pPr>
            <w:r w:rsidRPr="00815E21">
              <w:rPr>
                <w:rFonts w:ascii="Arial" w:hAnsi="Arial" w:cs="Arial"/>
                <w:sz w:val="20"/>
                <w:szCs w:val="20"/>
                <w:lang w:val="en-GB" w:eastAsia="de-DE"/>
              </w:rPr>
              <w:t> </w:t>
            </w:r>
          </w:p>
        </w:tc>
        <w:tc>
          <w:tcPr>
            <w:tcW w:w="1204" w:type="dxa"/>
            <w:tcBorders>
              <w:top w:val="single" w:sz="12" w:space="0" w:color="auto"/>
              <w:left w:val="single" w:sz="12" w:space="0" w:color="auto"/>
              <w:bottom w:val="single" w:sz="4" w:space="0" w:color="auto"/>
              <w:right w:val="single" w:sz="4" w:space="0" w:color="auto"/>
            </w:tcBorders>
            <w:vAlign w:val="center"/>
          </w:tcPr>
          <w:p w14:paraId="7A4AF425" w14:textId="77777777" w:rsidR="00405345" w:rsidRPr="00815E21" w:rsidRDefault="00405345" w:rsidP="009537A5">
            <w:pPr>
              <w:jc w:val="right"/>
              <w:rPr>
                <w:rFonts w:ascii="Arial" w:hAnsi="Arial" w:cs="Arial"/>
                <w:sz w:val="20"/>
                <w:szCs w:val="20"/>
                <w:lang w:eastAsia="de-DE"/>
              </w:rPr>
            </w:pPr>
            <w:r w:rsidRPr="00815E21">
              <w:rPr>
                <w:rFonts w:ascii="Arial" w:hAnsi="Arial" w:cs="Arial"/>
                <w:sz w:val="20"/>
                <w:szCs w:val="20"/>
                <w:lang w:val="en-GB" w:eastAsia="de-DE"/>
              </w:rPr>
              <w:t>0,</w:t>
            </w:r>
            <w:r w:rsidRPr="00815E21">
              <w:rPr>
                <w:rFonts w:ascii="Arial" w:hAnsi="Arial" w:cs="Arial"/>
                <w:sz w:val="20"/>
                <w:szCs w:val="20"/>
                <w:lang w:eastAsia="de-DE"/>
              </w:rPr>
              <w:t>00</w:t>
            </w:r>
          </w:p>
        </w:tc>
        <w:tc>
          <w:tcPr>
            <w:tcW w:w="1080" w:type="dxa"/>
            <w:tcBorders>
              <w:top w:val="single" w:sz="12" w:space="0" w:color="auto"/>
              <w:left w:val="nil"/>
              <w:bottom w:val="single" w:sz="4" w:space="0" w:color="auto"/>
              <w:right w:val="single" w:sz="4" w:space="0" w:color="auto"/>
            </w:tcBorders>
            <w:vAlign w:val="center"/>
          </w:tcPr>
          <w:p w14:paraId="28853856" w14:textId="77777777" w:rsidR="00405345" w:rsidRPr="00815E21" w:rsidRDefault="00405345" w:rsidP="009537A5">
            <w:pPr>
              <w:jc w:val="right"/>
              <w:rPr>
                <w:rFonts w:ascii="Arial" w:hAnsi="Arial" w:cs="Arial"/>
                <w:sz w:val="20"/>
                <w:szCs w:val="20"/>
                <w:lang w:eastAsia="de-DE"/>
              </w:rPr>
            </w:pPr>
            <w:r w:rsidRPr="00815E21">
              <w:rPr>
                <w:rFonts w:ascii="Arial" w:hAnsi="Arial" w:cs="Arial"/>
                <w:sz w:val="20"/>
                <w:szCs w:val="20"/>
                <w:lang w:eastAsia="de-DE"/>
              </w:rPr>
              <w:t>0</w:t>
            </w:r>
          </w:p>
        </w:tc>
        <w:tc>
          <w:tcPr>
            <w:tcW w:w="1080" w:type="dxa"/>
            <w:tcBorders>
              <w:top w:val="single" w:sz="12" w:space="0" w:color="auto"/>
              <w:left w:val="nil"/>
              <w:bottom w:val="single" w:sz="4" w:space="0" w:color="auto"/>
              <w:right w:val="single" w:sz="12" w:space="0" w:color="auto"/>
            </w:tcBorders>
            <w:shd w:val="clear" w:color="auto" w:fill="FFFFFF"/>
            <w:vAlign w:val="center"/>
          </w:tcPr>
          <w:p w14:paraId="19CF0FB0" w14:textId="77777777" w:rsidR="00405345" w:rsidRPr="006C5ABE" w:rsidRDefault="00405345" w:rsidP="009537A5">
            <w:pPr>
              <w:jc w:val="right"/>
              <w:rPr>
                <w:rFonts w:ascii="Arial" w:hAnsi="Arial" w:cs="Arial"/>
                <w:bCs/>
                <w:sz w:val="20"/>
                <w:szCs w:val="20"/>
                <w:lang w:eastAsia="de-DE"/>
              </w:rPr>
            </w:pPr>
            <w:r w:rsidRPr="006C5ABE">
              <w:rPr>
                <w:rFonts w:ascii="Arial" w:hAnsi="Arial" w:cs="Arial"/>
                <w:bCs/>
                <w:sz w:val="20"/>
                <w:szCs w:val="20"/>
                <w:lang w:eastAsia="de-DE"/>
              </w:rPr>
              <w:t>0,00</w:t>
            </w:r>
          </w:p>
        </w:tc>
        <w:tc>
          <w:tcPr>
            <w:tcW w:w="1080" w:type="dxa"/>
            <w:tcBorders>
              <w:top w:val="single" w:sz="12" w:space="0" w:color="auto"/>
              <w:left w:val="single" w:sz="12" w:space="0" w:color="auto"/>
              <w:bottom w:val="single" w:sz="4" w:space="0" w:color="auto"/>
              <w:right w:val="single" w:sz="12" w:space="0" w:color="auto"/>
            </w:tcBorders>
            <w:shd w:val="clear" w:color="auto" w:fill="FFFFFF"/>
            <w:vAlign w:val="center"/>
          </w:tcPr>
          <w:p w14:paraId="3799A19D" w14:textId="77777777" w:rsidR="00405345" w:rsidRPr="00815E21" w:rsidRDefault="00405345"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620" w:type="dxa"/>
            <w:tcBorders>
              <w:top w:val="single" w:sz="12" w:space="0" w:color="auto"/>
              <w:left w:val="single" w:sz="12" w:space="0" w:color="auto"/>
              <w:bottom w:val="single" w:sz="4" w:space="0" w:color="auto"/>
              <w:right w:val="single" w:sz="12" w:space="0" w:color="auto"/>
            </w:tcBorders>
            <w:shd w:val="clear" w:color="auto" w:fill="FFFFFF"/>
            <w:vAlign w:val="center"/>
          </w:tcPr>
          <w:p w14:paraId="1BD9D33D" w14:textId="77777777" w:rsidR="00405345" w:rsidRPr="00815E21" w:rsidRDefault="00405345"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440" w:type="dxa"/>
            <w:tcBorders>
              <w:top w:val="single" w:sz="12" w:space="0" w:color="auto"/>
              <w:left w:val="single" w:sz="12" w:space="0" w:color="auto"/>
              <w:bottom w:val="single" w:sz="4" w:space="0" w:color="auto"/>
              <w:right w:val="single" w:sz="12" w:space="0" w:color="auto"/>
            </w:tcBorders>
            <w:shd w:val="clear" w:color="auto" w:fill="C0C0C0"/>
            <w:vAlign w:val="center"/>
          </w:tcPr>
          <w:p w14:paraId="0E897E6A" w14:textId="77777777" w:rsidR="00405345" w:rsidRPr="00815E21" w:rsidRDefault="00405345" w:rsidP="009537A5">
            <w:pPr>
              <w:jc w:val="right"/>
              <w:rPr>
                <w:rFonts w:ascii="Arial" w:hAnsi="Arial" w:cs="Arial"/>
                <w:b/>
                <w:bCs/>
                <w:sz w:val="20"/>
                <w:szCs w:val="20"/>
                <w:lang w:eastAsia="de-DE"/>
              </w:rPr>
            </w:pPr>
            <w:r w:rsidRPr="00815E21">
              <w:rPr>
                <w:rFonts w:ascii="Arial" w:hAnsi="Arial" w:cs="Arial"/>
                <w:b/>
                <w:bCs/>
                <w:sz w:val="20"/>
                <w:szCs w:val="20"/>
                <w:lang w:eastAsia="de-DE"/>
              </w:rPr>
              <w:t>0,00</w:t>
            </w:r>
          </w:p>
        </w:tc>
      </w:tr>
      <w:tr w:rsidR="00405345" w:rsidRPr="00A47B14" w14:paraId="351F8CD7" w14:textId="77777777" w:rsidTr="009537A5">
        <w:trPr>
          <w:trHeight w:val="420"/>
        </w:trPr>
        <w:tc>
          <w:tcPr>
            <w:tcW w:w="1501" w:type="dxa"/>
            <w:tcBorders>
              <w:top w:val="single" w:sz="4" w:space="0" w:color="auto"/>
              <w:left w:val="single" w:sz="12" w:space="0" w:color="auto"/>
              <w:bottom w:val="single" w:sz="4" w:space="0" w:color="auto"/>
              <w:right w:val="single" w:sz="12" w:space="0" w:color="auto"/>
            </w:tcBorders>
            <w:shd w:val="clear" w:color="auto" w:fill="FFFFFF"/>
            <w:vAlign w:val="center"/>
          </w:tcPr>
          <w:p w14:paraId="2211142F" w14:textId="77777777" w:rsidR="00405345" w:rsidRPr="00815E21" w:rsidRDefault="00405345" w:rsidP="009537A5">
            <w:pPr>
              <w:rPr>
                <w:rFonts w:ascii="Arial" w:hAnsi="Arial" w:cs="Arial"/>
                <w:sz w:val="20"/>
                <w:szCs w:val="20"/>
                <w:lang w:eastAsia="de-DE"/>
              </w:rPr>
            </w:pPr>
            <w:r w:rsidRPr="00815E21">
              <w:rPr>
                <w:rFonts w:ascii="Arial" w:hAnsi="Arial" w:cs="Arial"/>
                <w:sz w:val="20"/>
                <w:szCs w:val="20"/>
                <w:lang w:eastAsia="de-DE"/>
              </w:rPr>
              <w:t> </w:t>
            </w:r>
          </w:p>
        </w:tc>
        <w:tc>
          <w:tcPr>
            <w:tcW w:w="1204" w:type="dxa"/>
            <w:tcBorders>
              <w:top w:val="single" w:sz="4" w:space="0" w:color="auto"/>
              <w:left w:val="single" w:sz="12" w:space="0" w:color="auto"/>
              <w:bottom w:val="single" w:sz="4" w:space="0" w:color="auto"/>
              <w:right w:val="single" w:sz="4" w:space="0" w:color="auto"/>
            </w:tcBorders>
            <w:vAlign w:val="center"/>
          </w:tcPr>
          <w:p w14:paraId="04401C2E" w14:textId="77777777" w:rsidR="00405345" w:rsidRPr="00815E21" w:rsidRDefault="00405345"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080" w:type="dxa"/>
            <w:tcBorders>
              <w:top w:val="single" w:sz="4" w:space="0" w:color="auto"/>
              <w:left w:val="nil"/>
              <w:bottom w:val="single" w:sz="4" w:space="0" w:color="auto"/>
              <w:right w:val="single" w:sz="4" w:space="0" w:color="auto"/>
            </w:tcBorders>
            <w:vAlign w:val="center"/>
          </w:tcPr>
          <w:p w14:paraId="2A85C0AB" w14:textId="77777777" w:rsidR="00405345" w:rsidRPr="00815E21" w:rsidRDefault="00405345" w:rsidP="009537A5">
            <w:pPr>
              <w:jc w:val="right"/>
              <w:rPr>
                <w:rFonts w:ascii="Arial" w:hAnsi="Arial" w:cs="Arial"/>
                <w:sz w:val="20"/>
                <w:szCs w:val="20"/>
                <w:lang w:eastAsia="de-DE"/>
              </w:rPr>
            </w:pPr>
            <w:r w:rsidRPr="00815E21">
              <w:rPr>
                <w:rFonts w:ascii="Arial" w:hAnsi="Arial" w:cs="Arial"/>
                <w:sz w:val="20"/>
                <w:szCs w:val="20"/>
                <w:lang w:eastAsia="de-DE"/>
              </w:rPr>
              <w:t>0</w:t>
            </w:r>
          </w:p>
        </w:tc>
        <w:tc>
          <w:tcPr>
            <w:tcW w:w="1080" w:type="dxa"/>
            <w:tcBorders>
              <w:top w:val="single" w:sz="4" w:space="0" w:color="auto"/>
              <w:left w:val="nil"/>
              <w:bottom w:val="single" w:sz="4" w:space="0" w:color="auto"/>
              <w:right w:val="single" w:sz="12" w:space="0" w:color="auto"/>
            </w:tcBorders>
            <w:shd w:val="clear" w:color="auto" w:fill="FFFFFF"/>
            <w:vAlign w:val="center"/>
          </w:tcPr>
          <w:p w14:paraId="683D1D2F" w14:textId="77777777" w:rsidR="00405345" w:rsidRPr="006C5ABE" w:rsidRDefault="00405345" w:rsidP="009537A5">
            <w:pPr>
              <w:jc w:val="right"/>
              <w:rPr>
                <w:rFonts w:ascii="Arial" w:hAnsi="Arial" w:cs="Arial"/>
                <w:bCs/>
                <w:sz w:val="20"/>
                <w:szCs w:val="20"/>
                <w:lang w:eastAsia="de-DE"/>
              </w:rPr>
            </w:pPr>
            <w:r w:rsidRPr="006C5ABE">
              <w:rPr>
                <w:rFonts w:ascii="Arial" w:hAnsi="Arial" w:cs="Arial"/>
                <w:bCs/>
                <w:sz w:val="20"/>
                <w:szCs w:val="20"/>
                <w:lang w:eastAsia="de-DE"/>
              </w:rPr>
              <w:t>0,00</w:t>
            </w:r>
          </w:p>
        </w:tc>
        <w:tc>
          <w:tcPr>
            <w:tcW w:w="1080" w:type="dxa"/>
            <w:tcBorders>
              <w:top w:val="single" w:sz="4" w:space="0" w:color="auto"/>
              <w:left w:val="single" w:sz="12" w:space="0" w:color="auto"/>
              <w:bottom w:val="single" w:sz="4" w:space="0" w:color="auto"/>
              <w:right w:val="single" w:sz="12" w:space="0" w:color="auto"/>
            </w:tcBorders>
            <w:shd w:val="clear" w:color="auto" w:fill="FFFFFF"/>
            <w:vAlign w:val="center"/>
          </w:tcPr>
          <w:p w14:paraId="0B9595B4" w14:textId="77777777" w:rsidR="00405345" w:rsidRPr="00815E21" w:rsidRDefault="00405345"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620" w:type="dxa"/>
            <w:tcBorders>
              <w:top w:val="single" w:sz="4" w:space="0" w:color="auto"/>
              <w:left w:val="single" w:sz="12" w:space="0" w:color="auto"/>
              <w:bottom w:val="single" w:sz="4" w:space="0" w:color="auto"/>
              <w:right w:val="single" w:sz="12" w:space="0" w:color="auto"/>
            </w:tcBorders>
            <w:shd w:val="clear" w:color="auto" w:fill="FFFFFF"/>
            <w:vAlign w:val="center"/>
          </w:tcPr>
          <w:p w14:paraId="049CD703" w14:textId="77777777" w:rsidR="00405345" w:rsidRPr="00815E21" w:rsidRDefault="00405345"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440" w:type="dxa"/>
            <w:tcBorders>
              <w:top w:val="single" w:sz="4" w:space="0" w:color="auto"/>
              <w:left w:val="single" w:sz="12" w:space="0" w:color="auto"/>
              <w:bottom w:val="single" w:sz="4" w:space="0" w:color="auto"/>
              <w:right w:val="single" w:sz="12" w:space="0" w:color="auto"/>
            </w:tcBorders>
            <w:shd w:val="clear" w:color="auto" w:fill="C0C0C0"/>
            <w:vAlign w:val="center"/>
          </w:tcPr>
          <w:p w14:paraId="0FF13F8C" w14:textId="77777777" w:rsidR="00405345" w:rsidRPr="00815E21" w:rsidRDefault="00405345" w:rsidP="009537A5">
            <w:pPr>
              <w:jc w:val="right"/>
              <w:rPr>
                <w:rFonts w:ascii="Arial" w:hAnsi="Arial" w:cs="Arial"/>
                <w:b/>
                <w:bCs/>
                <w:sz w:val="20"/>
                <w:szCs w:val="20"/>
                <w:lang w:eastAsia="de-DE"/>
              </w:rPr>
            </w:pPr>
            <w:r w:rsidRPr="00815E21">
              <w:rPr>
                <w:rFonts w:ascii="Arial" w:hAnsi="Arial" w:cs="Arial"/>
                <w:b/>
                <w:bCs/>
                <w:sz w:val="20"/>
                <w:szCs w:val="20"/>
                <w:lang w:eastAsia="de-DE"/>
              </w:rPr>
              <w:t>0,00</w:t>
            </w:r>
          </w:p>
        </w:tc>
      </w:tr>
      <w:tr w:rsidR="00405345" w:rsidRPr="00A47B14" w14:paraId="34A5DFA4" w14:textId="77777777" w:rsidTr="009537A5">
        <w:trPr>
          <w:trHeight w:val="420"/>
        </w:trPr>
        <w:tc>
          <w:tcPr>
            <w:tcW w:w="1501" w:type="dxa"/>
            <w:tcBorders>
              <w:top w:val="single" w:sz="4" w:space="0" w:color="auto"/>
              <w:left w:val="single" w:sz="12" w:space="0" w:color="auto"/>
              <w:bottom w:val="single" w:sz="12" w:space="0" w:color="auto"/>
              <w:right w:val="single" w:sz="12" w:space="0" w:color="auto"/>
            </w:tcBorders>
            <w:shd w:val="clear" w:color="auto" w:fill="FFFFFF"/>
            <w:vAlign w:val="center"/>
          </w:tcPr>
          <w:p w14:paraId="166AE9AD" w14:textId="77777777" w:rsidR="00405345" w:rsidRPr="00815E21" w:rsidRDefault="00405345" w:rsidP="009537A5">
            <w:pPr>
              <w:rPr>
                <w:rFonts w:ascii="Arial" w:hAnsi="Arial" w:cs="Arial"/>
                <w:sz w:val="20"/>
                <w:szCs w:val="20"/>
                <w:lang w:eastAsia="de-DE"/>
              </w:rPr>
            </w:pPr>
            <w:r w:rsidRPr="00815E21">
              <w:rPr>
                <w:rFonts w:ascii="Arial" w:hAnsi="Arial" w:cs="Arial"/>
                <w:sz w:val="20"/>
                <w:szCs w:val="20"/>
                <w:lang w:eastAsia="de-DE"/>
              </w:rPr>
              <w:t> </w:t>
            </w:r>
          </w:p>
        </w:tc>
        <w:tc>
          <w:tcPr>
            <w:tcW w:w="1204" w:type="dxa"/>
            <w:tcBorders>
              <w:top w:val="single" w:sz="4" w:space="0" w:color="auto"/>
              <w:left w:val="single" w:sz="12" w:space="0" w:color="auto"/>
              <w:bottom w:val="single" w:sz="12" w:space="0" w:color="auto"/>
              <w:right w:val="single" w:sz="4" w:space="0" w:color="auto"/>
            </w:tcBorders>
            <w:vAlign w:val="center"/>
          </w:tcPr>
          <w:p w14:paraId="1E9355F6" w14:textId="77777777" w:rsidR="00405345" w:rsidRPr="00815E21" w:rsidRDefault="00405345"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080" w:type="dxa"/>
            <w:tcBorders>
              <w:top w:val="single" w:sz="4" w:space="0" w:color="auto"/>
              <w:left w:val="nil"/>
              <w:bottom w:val="single" w:sz="12" w:space="0" w:color="auto"/>
              <w:right w:val="single" w:sz="4" w:space="0" w:color="auto"/>
            </w:tcBorders>
            <w:vAlign w:val="center"/>
          </w:tcPr>
          <w:p w14:paraId="1555761E" w14:textId="77777777" w:rsidR="00405345" w:rsidRPr="00815E21" w:rsidRDefault="00405345" w:rsidP="009537A5">
            <w:pPr>
              <w:jc w:val="right"/>
              <w:rPr>
                <w:rFonts w:ascii="Arial" w:hAnsi="Arial" w:cs="Arial"/>
                <w:sz w:val="20"/>
                <w:szCs w:val="20"/>
                <w:lang w:eastAsia="de-DE"/>
              </w:rPr>
            </w:pPr>
            <w:r w:rsidRPr="00815E21">
              <w:rPr>
                <w:rFonts w:ascii="Arial" w:hAnsi="Arial" w:cs="Arial"/>
                <w:sz w:val="20"/>
                <w:szCs w:val="20"/>
                <w:lang w:eastAsia="de-DE"/>
              </w:rPr>
              <w:t>0</w:t>
            </w:r>
          </w:p>
        </w:tc>
        <w:tc>
          <w:tcPr>
            <w:tcW w:w="1080" w:type="dxa"/>
            <w:tcBorders>
              <w:top w:val="single" w:sz="4" w:space="0" w:color="auto"/>
              <w:left w:val="nil"/>
              <w:bottom w:val="single" w:sz="12" w:space="0" w:color="auto"/>
              <w:right w:val="single" w:sz="12" w:space="0" w:color="auto"/>
            </w:tcBorders>
            <w:shd w:val="clear" w:color="auto" w:fill="FFFFFF"/>
            <w:vAlign w:val="center"/>
          </w:tcPr>
          <w:p w14:paraId="0AA115C6" w14:textId="77777777" w:rsidR="00405345" w:rsidRPr="006C5ABE" w:rsidRDefault="00405345" w:rsidP="009537A5">
            <w:pPr>
              <w:jc w:val="right"/>
              <w:rPr>
                <w:rFonts w:ascii="Arial" w:hAnsi="Arial" w:cs="Arial"/>
                <w:bCs/>
                <w:sz w:val="20"/>
                <w:szCs w:val="20"/>
                <w:lang w:eastAsia="de-DE"/>
              </w:rPr>
            </w:pPr>
            <w:r w:rsidRPr="006C5ABE">
              <w:rPr>
                <w:rFonts w:ascii="Arial" w:hAnsi="Arial" w:cs="Arial"/>
                <w:bCs/>
                <w:sz w:val="20"/>
                <w:szCs w:val="20"/>
                <w:lang w:eastAsia="de-DE"/>
              </w:rPr>
              <w:t>0,00</w:t>
            </w:r>
          </w:p>
        </w:tc>
        <w:tc>
          <w:tcPr>
            <w:tcW w:w="1080" w:type="dxa"/>
            <w:tcBorders>
              <w:top w:val="single" w:sz="4" w:space="0" w:color="auto"/>
              <w:left w:val="single" w:sz="12" w:space="0" w:color="auto"/>
              <w:bottom w:val="single" w:sz="12" w:space="0" w:color="auto"/>
              <w:right w:val="single" w:sz="12" w:space="0" w:color="auto"/>
            </w:tcBorders>
            <w:shd w:val="clear" w:color="auto" w:fill="FFFFFF"/>
            <w:vAlign w:val="center"/>
          </w:tcPr>
          <w:p w14:paraId="60CCFB3C" w14:textId="77777777" w:rsidR="00405345" w:rsidRPr="00815E21" w:rsidRDefault="00405345"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620" w:type="dxa"/>
            <w:tcBorders>
              <w:top w:val="single" w:sz="4" w:space="0" w:color="auto"/>
              <w:left w:val="single" w:sz="12" w:space="0" w:color="auto"/>
              <w:bottom w:val="single" w:sz="12" w:space="0" w:color="auto"/>
              <w:right w:val="single" w:sz="12" w:space="0" w:color="auto"/>
            </w:tcBorders>
            <w:shd w:val="clear" w:color="auto" w:fill="FFFFFF"/>
            <w:vAlign w:val="center"/>
          </w:tcPr>
          <w:p w14:paraId="32CF1061" w14:textId="77777777" w:rsidR="00405345" w:rsidRPr="00815E21" w:rsidRDefault="00405345" w:rsidP="009537A5">
            <w:pPr>
              <w:jc w:val="right"/>
              <w:rPr>
                <w:rFonts w:ascii="Arial" w:hAnsi="Arial" w:cs="Arial"/>
                <w:sz w:val="20"/>
                <w:szCs w:val="20"/>
                <w:lang w:eastAsia="de-DE"/>
              </w:rPr>
            </w:pPr>
            <w:r w:rsidRPr="00815E21">
              <w:rPr>
                <w:rFonts w:ascii="Arial" w:hAnsi="Arial" w:cs="Arial"/>
                <w:sz w:val="20"/>
                <w:szCs w:val="20"/>
                <w:lang w:eastAsia="de-DE"/>
              </w:rPr>
              <w:t>0,00</w:t>
            </w:r>
          </w:p>
        </w:tc>
        <w:tc>
          <w:tcPr>
            <w:tcW w:w="1440" w:type="dxa"/>
            <w:tcBorders>
              <w:top w:val="single" w:sz="4" w:space="0" w:color="auto"/>
              <w:left w:val="single" w:sz="12" w:space="0" w:color="auto"/>
              <w:bottom w:val="single" w:sz="12" w:space="0" w:color="auto"/>
              <w:right w:val="single" w:sz="12" w:space="0" w:color="auto"/>
            </w:tcBorders>
            <w:shd w:val="clear" w:color="auto" w:fill="C0C0C0"/>
            <w:vAlign w:val="center"/>
          </w:tcPr>
          <w:p w14:paraId="4CB41C13" w14:textId="77777777" w:rsidR="00405345" w:rsidRPr="00815E21" w:rsidRDefault="00405345" w:rsidP="009537A5">
            <w:pPr>
              <w:jc w:val="right"/>
              <w:rPr>
                <w:rFonts w:ascii="Arial" w:hAnsi="Arial" w:cs="Arial"/>
                <w:b/>
                <w:bCs/>
                <w:sz w:val="20"/>
                <w:szCs w:val="20"/>
                <w:lang w:eastAsia="de-DE"/>
              </w:rPr>
            </w:pPr>
            <w:r w:rsidRPr="00815E21">
              <w:rPr>
                <w:rFonts w:ascii="Arial" w:hAnsi="Arial" w:cs="Arial"/>
                <w:b/>
                <w:bCs/>
                <w:sz w:val="20"/>
                <w:szCs w:val="20"/>
                <w:lang w:eastAsia="de-DE"/>
              </w:rPr>
              <w:t>0,00</w:t>
            </w:r>
          </w:p>
        </w:tc>
      </w:tr>
    </w:tbl>
    <w:p w14:paraId="104E4B03" w14:textId="77777777" w:rsidR="00405345" w:rsidRDefault="00405345" w:rsidP="002D6EDE">
      <w:pPr>
        <w:ind w:left="720"/>
        <w:rPr>
          <w:rFonts w:ascii="Arial" w:hAnsi="Arial" w:cs="Arial"/>
          <w:b/>
          <w:sz w:val="22"/>
          <w:szCs w:val="22"/>
          <w:lang w:val="en-GB"/>
        </w:rPr>
      </w:pPr>
    </w:p>
    <w:p w14:paraId="75451C3D" w14:textId="77777777" w:rsidR="00405345" w:rsidRDefault="00405345" w:rsidP="002D6EDE">
      <w:pPr>
        <w:ind w:left="720"/>
        <w:rPr>
          <w:rFonts w:ascii="Arial" w:hAnsi="Arial" w:cs="Arial"/>
          <w:b/>
          <w:sz w:val="22"/>
          <w:szCs w:val="22"/>
          <w:lang w:val="en-GB"/>
        </w:rPr>
      </w:pPr>
    </w:p>
    <w:p w14:paraId="4F49FF40" w14:textId="77777777" w:rsidR="008660FD" w:rsidRPr="008660FD" w:rsidRDefault="008660FD" w:rsidP="006C5ABE">
      <w:pPr>
        <w:rPr>
          <w:rFonts w:ascii="Arial" w:hAnsi="Arial" w:cs="Arial"/>
          <w:b/>
          <w:sz w:val="22"/>
          <w:szCs w:val="22"/>
          <w:lang w:val="en-GB"/>
        </w:rPr>
      </w:pPr>
      <w:r w:rsidRPr="008660FD">
        <w:rPr>
          <w:rFonts w:ascii="Arial" w:hAnsi="Arial" w:cs="Arial"/>
          <w:b/>
          <w:sz w:val="22"/>
          <w:szCs w:val="22"/>
          <w:lang w:val="en-GB"/>
        </w:rPr>
        <w:t>Total cost</w:t>
      </w:r>
      <w:r w:rsidR="0022023B">
        <w:rPr>
          <w:rFonts w:ascii="Arial" w:hAnsi="Arial" w:cs="Arial"/>
          <w:b/>
          <w:sz w:val="22"/>
          <w:szCs w:val="22"/>
          <w:lang w:val="en-GB"/>
        </w:rPr>
        <w:t>s</w:t>
      </w:r>
      <w:r w:rsidRPr="008660FD">
        <w:rPr>
          <w:rFonts w:ascii="Arial" w:hAnsi="Arial" w:cs="Arial"/>
          <w:b/>
          <w:sz w:val="22"/>
          <w:szCs w:val="22"/>
          <w:lang w:val="en-GB"/>
        </w:rPr>
        <w:t xml:space="preserve">: </w:t>
      </w:r>
    </w:p>
    <w:p w14:paraId="64D2101E" w14:textId="77777777" w:rsidR="002D6EDE" w:rsidRDefault="002D6EDE" w:rsidP="002D6EDE">
      <w:pPr>
        <w:ind w:left="720"/>
        <w:rPr>
          <w:rFonts w:ascii="Arial" w:hAnsi="Arial" w:cs="Arial"/>
          <w:b/>
          <w:sz w:val="22"/>
          <w:szCs w:val="22"/>
          <w:lang w:val="en-GB"/>
        </w:rPr>
      </w:pPr>
    </w:p>
    <w:p w14:paraId="69C12EE1" w14:textId="77777777" w:rsidR="002D6EDE" w:rsidRDefault="002D6EDE" w:rsidP="002D6EDE">
      <w:pPr>
        <w:ind w:left="720"/>
        <w:rPr>
          <w:rFonts w:ascii="Arial" w:hAnsi="Arial" w:cs="Arial"/>
          <w:b/>
          <w:sz w:val="22"/>
          <w:szCs w:val="22"/>
          <w:lang w:val="en-GB"/>
        </w:rPr>
      </w:pPr>
    </w:p>
    <w:p w14:paraId="333061BA" w14:textId="1B499595" w:rsidR="00F60061" w:rsidRDefault="004A4375" w:rsidP="00844253">
      <w:pPr>
        <w:numPr>
          <w:ilvl w:val="0"/>
          <w:numId w:val="25"/>
        </w:numPr>
        <w:rPr>
          <w:rFonts w:ascii="Arial" w:hAnsi="Arial" w:cs="Arial"/>
          <w:b/>
          <w:sz w:val="22"/>
          <w:szCs w:val="22"/>
          <w:lang w:val="en-GB"/>
        </w:rPr>
      </w:pPr>
      <w:r>
        <w:rPr>
          <w:rFonts w:ascii="Arial" w:hAnsi="Arial" w:cs="Arial"/>
          <w:b/>
          <w:sz w:val="22"/>
          <w:szCs w:val="22"/>
          <w:lang w:val="en-GB"/>
        </w:rPr>
        <w:t>Description of the offer</w:t>
      </w:r>
      <w:r w:rsidRPr="00D33314">
        <w:rPr>
          <w:rFonts w:ascii="Arial" w:hAnsi="Arial" w:cs="Arial"/>
          <w:i/>
          <w:sz w:val="22"/>
          <w:szCs w:val="22"/>
          <w:lang w:val="en-GB"/>
        </w:rPr>
        <w:t xml:space="preserve"> (answer to the call for tender</w:t>
      </w:r>
      <w:r w:rsidR="00F84EF4" w:rsidRPr="00D33314">
        <w:rPr>
          <w:rFonts w:ascii="Arial" w:hAnsi="Arial" w:cs="Arial"/>
          <w:i/>
          <w:sz w:val="22"/>
          <w:szCs w:val="22"/>
          <w:lang w:val="en-GB"/>
        </w:rPr>
        <w:t xml:space="preserve"> including </w:t>
      </w:r>
      <w:r w:rsidR="007A50B0" w:rsidRPr="00D33314">
        <w:rPr>
          <w:rFonts w:ascii="Arial" w:hAnsi="Arial" w:cs="Arial"/>
          <w:i/>
          <w:sz w:val="22"/>
          <w:szCs w:val="22"/>
          <w:lang w:val="en-GB"/>
        </w:rPr>
        <w:t>schedule and description of the execution of the tasks</w:t>
      </w:r>
      <w:r w:rsidRPr="00D33314">
        <w:rPr>
          <w:rFonts w:ascii="Arial" w:hAnsi="Arial" w:cs="Arial"/>
          <w:i/>
          <w:sz w:val="22"/>
          <w:szCs w:val="22"/>
          <w:lang w:val="en-GB"/>
        </w:rPr>
        <w:t>)</w:t>
      </w:r>
      <w:r>
        <w:rPr>
          <w:rFonts w:ascii="Arial" w:hAnsi="Arial" w:cs="Arial"/>
          <w:b/>
          <w:sz w:val="22"/>
          <w:szCs w:val="22"/>
          <w:lang w:val="en-GB"/>
        </w:rPr>
        <w:t xml:space="preserve"> </w:t>
      </w:r>
    </w:p>
    <w:p w14:paraId="15A94674" w14:textId="77777777" w:rsidR="002D6EDE" w:rsidRDefault="002D6EDE" w:rsidP="002D6EDE">
      <w:pPr>
        <w:rPr>
          <w:rFonts w:ascii="Arial" w:hAnsi="Arial" w:cs="Arial"/>
          <w:sz w:val="22"/>
          <w:szCs w:val="22"/>
          <w:lang w:val="en-GB"/>
        </w:rPr>
      </w:pPr>
    </w:p>
    <w:p w14:paraId="6D13FA30" w14:textId="77777777" w:rsidR="003C7D35" w:rsidRDefault="003C7D35" w:rsidP="002D6EDE">
      <w:pPr>
        <w:rPr>
          <w:rFonts w:ascii="Arial" w:hAnsi="Arial" w:cs="Arial"/>
          <w:sz w:val="22"/>
          <w:szCs w:val="22"/>
          <w:lang w:val="en-GB"/>
        </w:rPr>
      </w:pPr>
    </w:p>
    <w:p w14:paraId="39C97147" w14:textId="77777777" w:rsidR="003C7D35" w:rsidRDefault="003C7D35" w:rsidP="002D6EDE">
      <w:pPr>
        <w:rPr>
          <w:rFonts w:ascii="Arial" w:hAnsi="Arial" w:cs="Arial"/>
          <w:sz w:val="22"/>
          <w:szCs w:val="22"/>
          <w:lang w:val="en-GB"/>
        </w:rPr>
      </w:pPr>
    </w:p>
    <w:p w14:paraId="78464E72" w14:textId="77777777" w:rsidR="003C7D35" w:rsidRDefault="003C7D35" w:rsidP="002D6EDE">
      <w:pPr>
        <w:rPr>
          <w:rFonts w:ascii="Arial" w:hAnsi="Arial" w:cs="Arial"/>
          <w:sz w:val="22"/>
          <w:szCs w:val="22"/>
          <w:lang w:val="en-GB"/>
        </w:rPr>
      </w:pPr>
    </w:p>
    <w:p w14:paraId="27D26B8E" w14:textId="77777777" w:rsidR="003C7D35" w:rsidRPr="002D6EDE" w:rsidRDefault="003C7D35" w:rsidP="002D6EDE">
      <w:pPr>
        <w:rPr>
          <w:rFonts w:ascii="Arial" w:hAnsi="Arial" w:cs="Arial"/>
          <w:sz w:val="22"/>
          <w:szCs w:val="22"/>
          <w:lang w:val="en-GB"/>
        </w:rPr>
      </w:pPr>
    </w:p>
    <w:p w14:paraId="0ABF12BD" w14:textId="6D77DCDE" w:rsidR="00743275" w:rsidRDefault="00743275" w:rsidP="00743275">
      <w:pPr>
        <w:numPr>
          <w:ilvl w:val="0"/>
          <w:numId w:val="25"/>
        </w:numPr>
        <w:rPr>
          <w:rFonts w:ascii="Arial" w:hAnsi="Arial" w:cs="Arial"/>
          <w:b/>
          <w:sz w:val="22"/>
          <w:szCs w:val="22"/>
          <w:lang w:val="en-GB"/>
        </w:rPr>
      </w:pPr>
      <w:r>
        <w:rPr>
          <w:rFonts w:ascii="Arial" w:hAnsi="Arial" w:cs="Arial"/>
          <w:b/>
          <w:sz w:val="22"/>
          <w:szCs w:val="22"/>
          <w:lang w:val="en-GB"/>
        </w:rPr>
        <w:t>Signature and declaration</w:t>
      </w:r>
    </w:p>
    <w:p w14:paraId="6A65FA27" w14:textId="77777777" w:rsidR="00743275" w:rsidRDefault="00743275" w:rsidP="002D6EDE">
      <w:pPr>
        <w:rPr>
          <w:rFonts w:ascii="Arial" w:hAnsi="Arial" w:cs="Arial"/>
          <w:sz w:val="22"/>
          <w:szCs w:val="22"/>
          <w:lang w:val="en-GB"/>
        </w:rPr>
      </w:pPr>
    </w:p>
    <w:p w14:paraId="1A0084D1" w14:textId="2ED2DC9B" w:rsidR="002D6EDE" w:rsidRDefault="002D6EDE" w:rsidP="002D6EDE">
      <w:pPr>
        <w:rPr>
          <w:rFonts w:ascii="Arial" w:hAnsi="Arial" w:cs="Arial"/>
          <w:sz w:val="22"/>
          <w:szCs w:val="22"/>
          <w:lang w:val="en-GB"/>
        </w:rPr>
      </w:pPr>
      <w:r w:rsidRPr="002D6EDE">
        <w:rPr>
          <w:rFonts w:ascii="Arial" w:hAnsi="Arial" w:cs="Arial"/>
          <w:sz w:val="22"/>
          <w:szCs w:val="22"/>
          <w:lang w:val="en-GB"/>
        </w:rPr>
        <w:t>I certify</w:t>
      </w:r>
      <w:r w:rsidR="002F0A71">
        <w:rPr>
          <w:rFonts w:ascii="Arial" w:hAnsi="Arial" w:cs="Arial"/>
          <w:sz w:val="22"/>
          <w:szCs w:val="22"/>
          <w:lang w:val="en-GB"/>
        </w:rPr>
        <w:t xml:space="preserve"> that </w:t>
      </w:r>
      <w:r w:rsidRPr="002D6EDE">
        <w:rPr>
          <w:rFonts w:ascii="Arial" w:hAnsi="Arial" w:cs="Arial"/>
          <w:sz w:val="22"/>
          <w:szCs w:val="22"/>
          <w:lang w:val="en-GB"/>
        </w:rPr>
        <w:t xml:space="preserve">all documents provided are veracious and in conformity with reality and certify not to be in any situation described </w:t>
      </w:r>
      <w:r w:rsidR="002121D9">
        <w:rPr>
          <w:rFonts w:ascii="Arial" w:hAnsi="Arial" w:cs="Arial"/>
          <w:sz w:val="22"/>
          <w:szCs w:val="22"/>
          <w:lang w:val="en-GB"/>
        </w:rPr>
        <w:t>below:</w:t>
      </w:r>
    </w:p>
    <w:p w14:paraId="20F41401" w14:textId="77777777" w:rsidR="002121D9" w:rsidRDefault="002121D9" w:rsidP="002D6EDE">
      <w:pPr>
        <w:rPr>
          <w:rFonts w:ascii="Arial" w:hAnsi="Arial" w:cs="Arial"/>
          <w:sz w:val="22"/>
          <w:szCs w:val="22"/>
          <w:lang w:val="en-GB"/>
        </w:rPr>
      </w:pPr>
    </w:p>
    <w:p w14:paraId="4EB0282E" w14:textId="77777777" w:rsidR="002121D9" w:rsidRPr="00194C00" w:rsidRDefault="002121D9" w:rsidP="002F0A71">
      <w:pPr>
        <w:pStyle w:val="Default"/>
        <w:spacing w:after="14"/>
        <w:ind w:left="709"/>
        <w:rPr>
          <w:sz w:val="22"/>
          <w:szCs w:val="22"/>
          <w:lang w:val="en-GB"/>
        </w:rPr>
      </w:pPr>
      <w:r w:rsidRPr="00194C00">
        <w:rPr>
          <w:sz w:val="20"/>
          <w:szCs w:val="20"/>
          <w:lang w:val="en-GB"/>
        </w:rPr>
        <w:t xml:space="preserve">a) </w:t>
      </w:r>
      <w:r w:rsidRPr="00194C00">
        <w:rPr>
          <w:sz w:val="22"/>
          <w:szCs w:val="22"/>
          <w:lang w:val="en-GB"/>
        </w:rPr>
        <w:t xml:space="preserve">subject of a non-likely judgment of recourse for a professional infringement </w:t>
      </w:r>
    </w:p>
    <w:p w14:paraId="570240EE" w14:textId="6584716E" w:rsidR="002121D9" w:rsidRPr="00194C00" w:rsidRDefault="002121D9" w:rsidP="002F0A71">
      <w:pPr>
        <w:pStyle w:val="Default"/>
        <w:spacing w:after="14"/>
        <w:ind w:left="709"/>
        <w:rPr>
          <w:sz w:val="22"/>
          <w:szCs w:val="22"/>
          <w:lang w:val="en-GB"/>
        </w:rPr>
      </w:pPr>
      <w:r w:rsidRPr="00844253">
        <w:rPr>
          <w:sz w:val="22"/>
          <w:szCs w:val="22"/>
          <w:lang w:val="en-GB"/>
        </w:rPr>
        <w:t xml:space="preserve">b) </w:t>
      </w:r>
      <w:r w:rsidR="002F0A71" w:rsidRPr="002F0A71">
        <w:rPr>
          <w:sz w:val="22"/>
          <w:szCs w:val="22"/>
          <w:lang w:val="en-GB"/>
        </w:rPr>
        <w:t>to be in</w:t>
      </w:r>
      <w:r w:rsidR="002F0A71">
        <w:rPr>
          <w:sz w:val="20"/>
          <w:szCs w:val="20"/>
          <w:lang w:val="en-GB"/>
        </w:rPr>
        <w:t xml:space="preserve"> </w:t>
      </w:r>
      <w:r w:rsidRPr="00194C00">
        <w:rPr>
          <w:sz w:val="22"/>
          <w:szCs w:val="22"/>
          <w:lang w:val="en-GB"/>
        </w:rPr>
        <w:t xml:space="preserve">an irregular tax situation or in an irregular special taxation situation </w:t>
      </w:r>
    </w:p>
    <w:p w14:paraId="0C81CA99" w14:textId="77777777" w:rsidR="002121D9" w:rsidRPr="00194C00" w:rsidRDefault="002121D9" w:rsidP="002F0A71">
      <w:pPr>
        <w:pStyle w:val="Default"/>
        <w:ind w:left="709"/>
        <w:rPr>
          <w:sz w:val="22"/>
          <w:szCs w:val="22"/>
          <w:lang w:val="en-GB"/>
        </w:rPr>
      </w:pPr>
      <w:r w:rsidRPr="00194C00">
        <w:rPr>
          <w:sz w:val="20"/>
          <w:szCs w:val="20"/>
          <w:lang w:val="en-GB"/>
        </w:rPr>
        <w:t xml:space="preserve">c) </w:t>
      </w:r>
      <w:r w:rsidR="002F0A71" w:rsidRPr="002F0A71">
        <w:rPr>
          <w:sz w:val="22"/>
          <w:szCs w:val="22"/>
          <w:lang w:val="en-GB"/>
        </w:rPr>
        <w:t>to</w:t>
      </w:r>
      <w:r w:rsidRPr="00194C00">
        <w:rPr>
          <w:sz w:val="22"/>
          <w:szCs w:val="22"/>
          <w:lang w:val="en-GB"/>
        </w:rPr>
        <w:t xml:space="preserve"> provide with incomplete or erroneous information </w:t>
      </w:r>
    </w:p>
    <w:p w14:paraId="6A4604C7" w14:textId="77777777" w:rsidR="002121D9" w:rsidRDefault="002121D9" w:rsidP="002121D9">
      <w:pPr>
        <w:tabs>
          <w:tab w:val="left" w:pos="7200"/>
        </w:tabs>
        <w:jc w:val="both"/>
        <w:rPr>
          <w:rFonts w:ascii="Arial" w:hAnsi="Arial" w:cs="Arial"/>
          <w:sz w:val="22"/>
          <w:szCs w:val="22"/>
          <w:lang w:val="en-GB"/>
        </w:rPr>
      </w:pPr>
    </w:p>
    <w:p w14:paraId="1B324526" w14:textId="77777777" w:rsidR="002F0A71" w:rsidRPr="002F0A71" w:rsidRDefault="002F0A71" w:rsidP="00631B0D">
      <w:pPr>
        <w:rPr>
          <w:rFonts w:ascii="Arial" w:hAnsi="Arial" w:cs="Arial"/>
          <w:sz w:val="22"/>
          <w:szCs w:val="22"/>
          <w:lang w:val="en-GB"/>
        </w:rPr>
      </w:pPr>
      <w:r w:rsidRPr="002F0A71">
        <w:rPr>
          <w:rFonts w:ascii="Arial" w:hAnsi="Arial" w:cs="Arial"/>
          <w:sz w:val="22"/>
          <w:szCs w:val="22"/>
          <w:lang w:val="en-GB"/>
        </w:rPr>
        <w:t>I also certify that I had no conflict o</w:t>
      </w:r>
      <w:r>
        <w:rPr>
          <w:rFonts w:ascii="Arial" w:hAnsi="Arial" w:cs="Arial"/>
          <w:sz w:val="22"/>
          <w:szCs w:val="22"/>
          <w:lang w:val="en-GB"/>
        </w:rPr>
        <w:t xml:space="preserve">f interest by submitting </w:t>
      </w:r>
      <w:r w:rsidR="004A4375">
        <w:rPr>
          <w:rFonts w:ascii="Arial" w:hAnsi="Arial" w:cs="Arial"/>
          <w:sz w:val="22"/>
          <w:szCs w:val="22"/>
          <w:lang w:val="en-GB"/>
        </w:rPr>
        <w:t>the present offer</w:t>
      </w:r>
      <w:r w:rsidRPr="002F0A71">
        <w:rPr>
          <w:rFonts w:ascii="Arial" w:hAnsi="Arial" w:cs="Arial"/>
          <w:sz w:val="22"/>
          <w:szCs w:val="22"/>
          <w:lang w:val="en-GB"/>
        </w:rPr>
        <w:t>.</w:t>
      </w:r>
    </w:p>
    <w:p w14:paraId="72938A22" w14:textId="77777777" w:rsidR="002F0A71" w:rsidRPr="002F0A71" w:rsidRDefault="002F0A71" w:rsidP="002121D9">
      <w:pPr>
        <w:tabs>
          <w:tab w:val="left" w:pos="7200"/>
        </w:tabs>
        <w:jc w:val="both"/>
        <w:rPr>
          <w:rFonts w:ascii="Arial" w:hAnsi="Arial" w:cs="Arial"/>
          <w:sz w:val="22"/>
          <w:szCs w:val="22"/>
          <w:lang w:val="en-GB"/>
        </w:rPr>
      </w:pPr>
    </w:p>
    <w:p w14:paraId="2127378F" w14:textId="77777777" w:rsidR="002F0A71" w:rsidRDefault="002F0A71" w:rsidP="002121D9">
      <w:pPr>
        <w:tabs>
          <w:tab w:val="left" w:pos="7200"/>
        </w:tabs>
        <w:jc w:val="both"/>
        <w:rPr>
          <w:rFonts w:ascii="Arial" w:hAnsi="Arial" w:cs="Arial"/>
          <w:sz w:val="22"/>
          <w:szCs w:val="22"/>
          <w:lang w:val="en-GB"/>
        </w:rPr>
      </w:pPr>
    </w:p>
    <w:p w14:paraId="788B3081" w14:textId="77777777" w:rsidR="004A4375" w:rsidRPr="00194C00" w:rsidRDefault="004A4375" w:rsidP="002121D9">
      <w:pPr>
        <w:tabs>
          <w:tab w:val="left" w:pos="7200"/>
        </w:tabs>
        <w:jc w:val="both"/>
        <w:rPr>
          <w:rFonts w:ascii="Arial" w:hAnsi="Arial" w:cs="Arial"/>
          <w:sz w:val="22"/>
          <w:szCs w:val="22"/>
          <w:lang w:val="en-GB"/>
        </w:rPr>
      </w:pPr>
    </w:p>
    <w:p w14:paraId="0ED0B09D" w14:textId="77777777" w:rsidR="002D6EDE" w:rsidRDefault="002D6EDE" w:rsidP="00865373">
      <w:pPr>
        <w:rPr>
          <w:rFonts w:ascii="Arial" w:hAnsi="Arial" w:cs="Arial"/>
          <w:sz w:val="22"/>
          <w:szCs w:val="22"/>
          <w:lang w:val="en-GB"/>
        </w:rPr>
      </w:pPr>
      <w:r w:rsidRPr="002D6EDE">
        <w:rPr>
          <w:rFonts w:ascii="Arial" w:hAnsi="Arial" w:cs="Arial"/>
          <w:sz w:val="22"/>
          <w:szCs w:val="22"/>
          <w:lang w:val="en-GB"/>
        </w:rPr>
        <w:t>Signed:</w:t>
      </w:r>
    </w:p>
    <w:p w14:paraId="7714324D" w14:textId="77777777" w:rsidR="002D6EDE" w:rsidRDefault="002D6EDE" w:rsidP="00865373">
      <w:pPr>
        <w:rPr>
          <w:rFonts w:ascii="Arial" w:hAnsi="Arial" w:cs="Arial"/>
          <w:sz w:val="22"/>
          <w:szCs w:val="22"/>
          <w:lang w:val="en-GB"/>
        </w:rPr>
      </w:pPr>
    </w:p>
    <w:p w14:paraId="5CDAA7CF" w14:textId="77777777" w:rsidR="002F0A71" w:rsidRPr="002D6EDE" w:rsidRDefault="002F0A71" w:rsidP="00865373">
      <w:pPr>
        <w:rPr>
          <w:rFonts w:ascii="Arial" w:hAnsi="Arial" w:cs="Arial"/>
          <w:sz w:val="22"/>
          <w:szCs w:val="22"/>
          <w:lang w:val="en-GB"/>
        </w:rPr>
      </w:pPr>
    </w:p>
    <w:p w14:paraId="4B64A982" w14:textId="77777777" w:rsidR="002D6EDE" w:rsidRPr="002D6EDE" w:rsidRDefault="002D6EDE" w:rsidP="00865373">
      <w:pPr>
        <w:rPr>
          <w:rFonts w:ascii="Arial" w:hAnsi="Arial" w:cs="Arial"/>
          <w:sz w:val="22"/>
          <w:szCs w:val="22"/>
          <w:lang w:val="en-GB"/>
        </w:rPr>
      </w:pPr>
      <w:r w:rsidRPr="002D6EDE">
        <w:rPr>
          <w:rFonts w:ascii="Arial" w:hAnsi="Arial" w:cs="Arial"/>
          <w:sz w:val="22"/>
          <w:szCs w:val="22"/>
          <w:lang w:val="en-GB"/>
        </w:rPr>
        <w:t>On behalf of :(print name here)</w:t>
      </w:r>
    </w:p>
    <w:p w14:paraId="6FC7BCFC" w14:textId="77777777" w:rsidR="002D6EDE" w:rsidRDefault="002D6EDE" w:rsidP="00865373">
      <w:pPr>
        <w:rPr>
          <w:rFonts w:ascii="Arial" w:hAnsi="Arial" w:cs="Arial"/>
          <w:sz w:val="22"/>
          <w:szCs w:val="22"/>
          <w:lang w:val="en-GB"/>
        </w:rPr>
      </w:pPr>
    </w:p>
    <w:p w14:paraId="5CAA0ACD" w14:textId="77777777" w:rsidR="00631B0D" w:rsidRDefault="00631B0D" w:rsidP="00865373">
      <w:pPr>
        <w:rPr>
          <w:rFonts w:ascii="Arial" w:hAnsi="Arial" w:cs="Arial"/>
          <w:sz w:val="22"/>
          <w:szCs w:val="22"/>
          <w:lang w:val="en-GB"/>
        </w:rPr>
      </w:pPr>
    </w:p>
    <w:p w14:paraId="026D5309" w14:textId="77777777" w:rsidR="002D6EDE" w:rsidRDefault="002D6EDE" w:rsidP="00865373">
      <w:pPr>
        <w:rPr>
          <w:rFonts w:ascii="Arial" w:hAnsi="Arial" w:cs="Arial"/>
          <w:sz w:val="22"/>
          <w:szCs w:val="22"/>
          <w:lang w:val="en-GB"/>
        </w:rPr>
      </w:pPr>
      <w:r w:rsidRPr="002D6EDE">
        <w:rPr>
          <w:rFonts w:ascii="Arial" w:hAnsi="Arial" w:cs="Arial"/>
          <w:sz w:val="22"/>
          <w:szCs w:val="22"/>
          <w:lang w:val="en-GB"/>
        </w:rPr>
        <w:t>Date</w:t>
      </w:r>
      <w:r w:rsidR="00865373">
        <w:rPr>
          <w:rFonts w:ascii="Arial" w:hAnsi="Arial" w:cs="Arial"/>
          <w:sz w:val="22"/>
          <w:szCs w:val="22"/>
          <w:lang w:val="en-GB"/>
        </w:rPr>
        <w:t>:</w:t>
      </w:r>
      <w:r w:rsidR="00E06DDF">
        <w:rPr>
          <w:rFonts w:ascii="Arial" w:hAnsi="Arial" w:cs="Arial"/>
          <w:sz w:val="22"/>
          <w:szCs w:val="22"/>
          <w:lang w:val="en-GB"/>
        </w:rPr>
        <w:t xml:space="preserve"> </w:t>
      </w:r>
    </w:p>
    <w:sectPr w:rsidR="002D6EDE" w:rsidSect="00197928">
      <w:headerReference w:type="default" r:id="rId11"/>
      <w:footerReference w:type="default" r:id="rId12"/>
      <w:pgSz w:w="11906" w:h="16838"/>
      <w:pgMar w:top="1944" w:right="1417" w:bottom="1417" w:left="1417" w:header="284" w:footer="46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37DCC2" w14:textId="77777777" w:rsidR="00125DB5" w:rsidRDefault="00125DB5" w:rsidP="00CC1E6E">
      <w:r>
        <w:separator/>
      </w:r>
    </w:p>
  </w:endnote>
  <w:endnote w:type="continuationSeparator" w:id="0">
    <w:p w14:paraId="5BE5E124" w14:textId="77777777" w:rsidR="00125DB5" w:rsidRDefault="00125DB5" w:rsidP="00CC1E6E">
      <w:r>
        <w:continuationSeparator/>
      </w:r>
    </w:p>
  </w:endnote>
  <w:endnote w:type="continuationNotice" w:id="1">
    <w:p w14:paraId="674B2DC0" w14:textId="77777777" w:rsidR="00125DB5" w:rsidRDefault="00125DB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NewRomanPS">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Optima">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F1401B" w14:textId="77777777" w:rsidR="00F81AD9" w:rsidRPr="00AB4455" w:rsidRDefault="00F81AD9" w:rsidP="00AB4455">
    <w:pPr>
      <w:pStyle w:val="Fuzeile"/>
      <w:jc w:val="center"/>
      <w:rPr>
        <w:rFonts w:ascii="Arial" w:hAnsi="Arial" w:cs="Arial"/>
        <w:sz w:val="20"/>
        <w:szCs w:val="20"/>
      </w:rPr>
    </w:pPr>
    <w:r w:rsidRPr="00AB4455">
      <w:rPr>
        <w:rFonts w:ascii="Arial" w:hAnsi="Arial" w:cs="Arial"/>
        <w:sz w:val="20"/>
        <w:szCs w:val="20"/>
      </w:rPr>
      <w:fldChar w:fldCharType="begin"/>
    </w:r>
    <w:r w:rsidRPr="00AB4455">
      <w:rPr>
        <w:rFonts w:ascii="Arial" w:hAnsi="Arial" w:cs="Arial"/>
        <w:sz w:val="20"/>
        <w:szCs w:val="20"/>
      </w:rPr>
      <w:instrText xml:space="preserve"> PAGE   \* MERGEFORMAT </w:instrText>
    </w:r>
    <w:r w:rsidRPr="00AB4455">
      <w:rPr>
        <w:rFonts w:ascii="Arial" w:hAnsi="Arial" w:cs="Arial"/>
        <w:sz w:val="20"/>
        <w:szCs w:val="20"/>
      </w:rPr>
      <w:fldChar w:fldCharType="separate"/>
    </w:r>
    <w:r w:rsidR="00197928">
      <w:rPr>
        <w:rFonts w:ascii="Arial" w:hAnsi="Arial" w:cs="Arial"/>
        <w:noProof/>
        <w:sz w:val="20"/>
        <w:szCs w:val="20"/>
      </w:rPr>
      <w:t>2</w:t>
    </w:r>
    <w:r w:rsidRPr="00AB4455">
      <w:rPr>
        <w:rFonts w:ascii="Arial" w:hAnsi="Arial" w:cs="Arial"/>
        <w:noProof/>
        <w:sz w:val="20"/>
        <w:szCs w:val="20"/>
      </w:rPr>
      <w:fldChar w:fldCharType="end"/>
    </w:r>
  </w:p>
  <w:p w14:paraId="353515C4" w14:textId="77777777" w:rsidR="00F81AD9" w:rsidRDefault="00F81AD9">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F50D1A" w14:textId="77777777" w:rsidR="00125DB5" w:rsidRDefault="00125DB5" w:rsidP="00CC1E6E">
      <w:r>
        <w:separator/>
      </w:r>
    </w:p>
  </w:footnote>
  <w:footnote w:type="continuationSeparator" w:id="0">
    <w:p w14:paraId="759330B1" w14:textId="77777777" w:rsidR="00125DB5" w:rsidRDefault="00125DB5" w:rsidP="00CC1E6E">
      <w:r>
        <w:continuationSeparator/>
      </w:r>
    </w:p>
  </w:footnote>
  <w:footnote w:type="continuationNotice" w:id="1">
    <w:p w14:paraId="1F8919D2" w14:textId="77777777" w:rsidR="00125DB5" w:rsidRDefault="00125DB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9E9B90" w14:textId="77777777" w:rsidR="00CF20EF" w:rsidRDefault="00CF20EF" w:rsidP="001401EC">
    <w:pPr>
      <w:pStyle w:val="Kopfzeile"/>
      <w:tabs>
        <w:tab w:val="clear" w:pos="4536"/>
        <w:tab w:val="clear" w:pos="9072"/>
        <w:tab w:val="left" w:pos="1050"/>
      </w:tabs>
      <w:ind w:right="-1276"/>
      <w:jc w:val="right"/>
    </w:pPr>
    <w:r>
      <w:tab/>
    </w:r>
    <w:r w:rsidR="00125DB5">
      <w:pict w14:anchorId="7A403CD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6.8pt;height:82.95pt">
          <v:imagedata r:id="rId1" o:title="CEN-CENELEC_Logo"/>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063B81"/>
    <w:multiLevelType w:val="hybridMultilevel"/>
    <w:tmpl w:val="32A6574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7D64CB1"/>
    <w:multiLevelType w:val="hybridMultilevel"/>
    <w:tmpl w:val="C636A276"/>
    <w:lvl w:ilvl="0" w:tplc="1BFCD246">
      <w:start w:val="453"/>
      <w:numFmt w:val="bullet"/>
      <w:lvlText w:val="-"/>
      <w:lvlJc w:val="left"/>
      <w:pPr>
        <w:ind w:left="360" w:hanging="360"/>
      </w:pPr>
      <w:rPr>
        <w:rFonts w:ascii="Arial" w:eastAsia="Times New Roman" w:hAnsi="Arial" w:cs="Aria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 w15:restartNumberingAfterBreak="0">
    <w:nsid w:val="092577ED"/>
    <w:multiLevelType w:val="hybridMultilevel"/>
    <w:tmpl w:val="E77AC0E2"/>
    <w:lvl w:ilvl="0" w:tplc="0809000F">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B237048"/>
    <w:multiLevelType w:val="hybridMultilevel"/>
    <w:tmpl w:val="32FEA3F6"/>
    <w:lvl w:ilvl="0" w:tplc="11EE4F60">
      <w:start w:val="1"/>
      <w:numFmt w:val="upp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E406AE5"/>
    <w:multiLevelType w:val="hybridMultilevel"/>
    <w:tmpl w:val="1FCE8C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ECD73B7"/>
    <w:multiLevelType w:val="multilevel"/>
    <w:tmpl w:val="06926156"/>
    <w:lvl w:ilvl="0">
      <w:start w:val="5"/>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6" w15:restartNumberingAfterBreak="0">
    <w:nsid w:val="0F3E5DE8"/>
    <w:multiLevelType w:val="hybridMultilevel"/>
    <w:tmpl w:val="C882DA7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23E7DAA"/>
    <w:multiLevelType w:val="hybridMultilevel"/>
    <w:tmpl w:val="86166664"/>
    <w:lvl w:ilvl="0" w:tplc="0809000F">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1459530A"/>
    <w:multiLevelType w:val="hybridMultilevel"/>
    <w:tmpl w:val="6D64F830"/>
    <w:lvl w:ilvl="0" w:tplc="0809000F">
      <w:start w:val="1"/>
      <w:numFmt w:val="decimal"/>
      <w:lvlText w:val="%1."/>
      <w:lvlJc w:val="left"/>
      <w:pPr>
        <w:tabs>
          <w:tab w:val="num" w:pos="1080"/>
        </w:tabs>
        <w:ind w:left="1080" w:hanging="360"/>
      </w:pPr>
      <w:rPr>
        <w:rFonts w:hint="default"/>
      </w:rPr>
    </w:lvl>
    <w:lvl w:ilvl="1" w:tplc="0C070017">
      <w:start w:val="1"/>
      <w:numFmt w:val="lowerLetter"/>
      <w:lvlText w:val="%2)"/>
      <w:lvlJc w:val="left"/>
      <w:pPr>
        <w:tabs>
          <w:tab w:val="num" w:pos="2934"/>
        </w:tabs>
        <w:ind w:left="2934" w:hanging="360"/>
      </w:pPr>
      <w:rPr>
        <w:rFonts w:cs="Times New Roman" w:hint="default"/>
      </w:rPr>
    </w:lvl>
    <w:lvl w:ilvl="2" w:tplc="82AEC7FA">
      <w:numFmt w:val="bullet"/>
      <w:lvlText w:val="-"/>
      <w:lvlJc w:val="left"/>
      <w:pPr>
        <w:ind w:left="2465" w:hanging="360"/>
      </w:pPr>
      <w:rPr>
        <w:rFonts w:ascii="Arial" w:eastAsia="Times New Roman" w:hAnsi="Arial" w:cs="Arial" w:hint="default"/>
        <w:b w:val="0"/>
      </w:rPr>
    </w:lvl>
    <w:lvl w:ilvl="3" w:tplc="04090001" w:tentative="1">
      <w:start w:val="1"/>
      <w:numFmt w:val="bullet"/>
      <w:lvlText w:val=""/>
      <w:lvlJc w:val="left"/>
      <w:pPr>
        <w:tabs>
          <w:tab w:val="num" w:pos="3185"/>
        </w:tabs>
        <w:ind w:left="3185" w:hanging="360"/>
      </w:pPr>
      <w:rPr>
        <w:rFonts w:ascii="Symbol" w:hAnsi="Symbol" w:hint="default"/>
      </w:rPr>
    </w:lvl>
    <w:lvl w:ilvl="4" w:tplc="04090003" w:tentative="1">
      <w:start w:val="1"/>
      <w:numFmt w:val="bullet"/>
      <w:lvlText w:val="o"/>
      <w:lvlJc w:val="left"/>
      <w:pPr>
        <w:tabs>
          <w:tab w:val="num" w:pos="3905"/>
        </w:tabs>
        <w:ind w:left="3905" w:hanging="360"/>
      </w:pPr>
      <w:rPr>
        <w:rFonts w:ascii="Courier New" w:hAnsi="Courier New" w:hint="default"/>
      </w:rPr>
    </w:lvl>
    <w:lvl w:ilvl="5" w:tplc="04090005" w:tentative="1">
      <w:start w:val="1"/>
      <w:numFmt w:val="bullet"/>
      <w:lvlText w:val=""/>
      <w:lvlJc w:val="left"/>
      <w:pPr>
        <w:tabs>
          <w:tab w:val="num" w:pos="4625"/>
        </w:tabs>
        <w:ind w:left="4625" w:hanging="360"/>
      </w:pPr>
      <w:rPr>
        <w:rFonts w:ascii="Wingdings" w:hAnsi="Wingdings" w:hint="default"/>
      </w:rPr>
    </w:lvl>
    <w:lvl w:ilvl="6" w:tplc="04090001" w:tentative="1">
      <w:start w:val="1"/>
      <w:numFmt w:val="bullet"/>
      <w:lvlText w:val=""/>
      <w:lvlJc w:val="left"/>
      <w:pPr>
        <w:tabs>
          <w:tab w:val="num" w:pos="5345"/>
        </w:tabs>
        <w:ind w:left="5345" w:hanging="360"/>
      </w:pPr>
      <w:rPr>
        <w:rFonts w:ascii="Symbol" w:hAnsi="Symbol" w:hint="default"/>
      </w:rPr>
    </w:lvl>
    <w:lvl w:ilvl="7" w:tplc="04090003" w:tentative="1">
      <w:start w:val="1"/>
      <w:numFmt w:val="bullet"/>
      <w:lvlText w:val="o"/>
      <w:lvlJc w:val="left"/>
      <w:pPr>
        <w:tabs>
          <w:tab w:val="num" w:pos="6065"/>
        </w:tabs>
        <w:ind w:left="6065" w:hanging="360"/>
      </w:pPr>
      <w:rPr>
        <w:rFonts w:ascii="Courier New" w:hAnsi="Courier New" w:hint="default"/>
      </w:rPr>
    </w:lvl>
    <w:lvl w:ilvl="8" w:tplc="04090005" w:tentative="1">
      <w:start w:val="1"/>
      <w:numFmt w:val="bullet"/>
      <w:lvlText w:val=""/>
      <w:lvlJc w:val="left"/>
      <w:pPr>
        <w:tabs>
          <w:tab w:val="num" w:pos="6785"/>
        </w:tabs>
        <w:ind w:left="6785" w:hanging="360"/>
      </w:pPr>
      <w:rPr>
        <w:rFonts w:ascii="Wingdings" w:hAnsi="Wingdings" w:hint="default"/>
      </w:rPr>
    </w:lvl>
  </w:abstractNum>
  <w:abstractNum w:abstractNumId="9" w15:restartNumberingAfterBreak="0">
    <w:nsid w:val="172175F9"/>
    <w:multiLevelType w:val="hybridMultilevel"/>
    <w:tmpl w:val="4D96DA5C"/>
    <w:lvl w:ilvl="0" w:tplc="1BFCD246">
      <w:start w:val="453"/>
      <w:numFmt w:val="bullet"/>
      <w:lvlText w:val="-"/>
      <w:lvlJc w:val="left"/>
      <w:pPr>
        <w:ind w:left="420" w:hanging="360"/>
      </w:pPr>
      <w:rPr>
        <w:rFonts w:ascii="Arial" w:eastAsia="Times New Roman" w:hAnsi="Arial" w:cs="Arial" w:hint="default"/>
      </w:rPr>
    </w:lvl>
    <w:lvl w:ilvl="1" w:tplc="0C0A0003" w:tentative="1">
      <w:start w:val="1"/>
      <w:numFmt w:val="bullet"/>
      <w:lvlText w:val="o"/>
      <w:lvlJc w:val="left"/>
      <w:pPr>
        <w:ind w:left="1140" w:hanging="360"/>
      </w:pPr>
      <w:rPr>
        <w:rFonts w:ascii="Courier New" w:hAnsi="Courier New" w:cs="Courier New" w:hint="default"/>
      </w:rPr>
    </w:lvl>
    <w:lvl w:ilvl="2" w:tplc="0C0A0005" w:tentative="1">
      <w:start w:val="1"/>
      <w:numFmt w:val="bullet"/>
      <w:lvlText w:val=""/>
      <w:lvlJc w:val="left"/>
      <w:pPr>
        <w:ind w:left="1860" w:hanging="360"/>
      </w:pPr>
      <w:rPr>
        <w:rFonts w:ascii="Wingdings" w:hAnsi="Wingdings" w:hint="default"/>
      </w:rPr>
    </w:lvl>
    <w:lvl w:ilvl="3" w:tplc="0C0A0001" w:tentative="1">
      <w:start w:val="1"/>
      <w:numFmt w:val="bullet"/>
      <w:lvlText w:val=""/>
      <w:lvlJc w:val="left"/>
      <w:pPr>
        <w:ind w:left="2580" w:hanging="360"/>
      </w:pPr>
      <w:rPr>
        <w:rFonts w:ascii="Symbol" w:hAnsi="Symbol" w:hint="default"/>
      </w:rPr>
    </w:lvl>
    <w:lvl w:ilvl="4" w:tplc="0C0A0003" w:tentative="1">
      <w:start w:val="1"/>
      <w:numFmt w:val="bullet"/>
      <w:lvlText w:val="o"/>
      <w:lvlJc w:val="left"/>
      <w:pPr>
        <w:ind w:left="3300" w:hanging="360"/>
      </w:pPr>
      <w:rPr>
        <w:rFonts w:ascii="Courier New" w:hAnsi="Courier New" w:cs="Courier New" w:hint="default"/>
      </w:rPr>
    </w:lvl>
    <w:lvl w:ilvl="5" w:tplc="0C0A0005" w:tentative="1">
      <w:start w:val="1"/>
      <w:numFmt w:val="bullet"/>
      <w:lvlText w:val=""/>
      <w:lvlJc w:val="left"/>
      <w:pPr>
        <w:ind w:left="4020" w:hanging="360"/>
      </w:pPr>
      <w:rPr>
        <w:rFonts w:ascii="Wingdings" w:hAnsi="Wingdings" w:hint="default"/>
      </w:rPr>
    </w:lvl>
    <w:lvl w:ilvl="6" w:tplc="0C0A0001" w:tentative="1">
      <w:start w:val="1"/>
      <w:numFmt w:val="bullet"/>
      <w:lvlText w:val=""/>
      <w:lvlJc w:val="left"/>
      <w:pPr>
        <w:ind w:left="4740" w:hanging="360"/>
      </w:pPr>
      <w:rPr>
        <w:rFonts w:ascii="Symbol" w:hAnsi="Symbol" w:hint="default"/>
      </w:rPr>
    </w:lvl>
    <w:lvl w:ilvl="7" w:tplc="0C0A0003" w:tentative="1">
      <w:start w:val="1"/>
      <w:numFmt w:val="bullet"/>
      <w:lvlText w:val="o"/>
      <w:lvlJc w:val="left"/>
      <w:pPr>
        <w:ind w:left="5460" w:hanging="360"/>
      </w:pPr>
      <w:rPr>
        <w:rFonts w:ascii="Courier New" w:hAnsi="Courier New" w:cs="Courier New" w:hint="default"/>
      </w:rPr>
    </w:lvl>
    <w:lvl w:ilvl="8" w:tplc="0C0A0005" w:tentative="1">
      <w:start w:val="1"/>
      <w:numFmt w:val="bullet"/>
      <w:lvlText w:val=""/>
      <w:lvlJc w:val="left"/>
      <w:pPr>
        <w:ind w:left="6180" w:hanging="360"/>
      </w:pPr>
      <w:rPr>
        <w:rFonts w:ascii="Wingdings" w:hAnsi="Wingdings" w:hint="default"/>
      </w:rPr>
    </w:lvl>
  </w:abstractNum>
  <w:abstractNum w:abstractNumId="10" w15:restartNumberingAfterBreak="0">
    <w:nsid w:val="1ACE7B50"/>
    <w:multiLevelType w:val="hybridMultilevel"/>
    <w:tmpl w:val="1896AB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B9D14D9"/>
    <w:multiLevelType w:val="hybridMultilevel"/>
    <w:tmpl w:val="B2D65980"/>
    <w:lvl w:ilvl="0" w:tplc="BD6A0D9C">
      <w:start w:val="1"/>
      <w:numFmt w:val="bullet"/>
      <w:lvlText w:val=""/>
      <w:lvlJc w:val="left"/>
      <w:pPr>
        <w:tabs>
          <w:tab w:val="num" w:pos="113"/>
        </w:tabs>
        <w:ind w:left="360" w:hanging="360"/>
      </w:pPr>
      <w:rPr>
        <w:rFonts w:ascii="Symbol" w:hAnsi="Symbol" w:hint="default"/>
        <w:color w:val="FF0000"/>
        <w:sz w:val="16"/>
      </w:rPr>
    </w:lvl>
    <w:lvl w:ilvl="1" w:tplc="0C0A0003">
      <w:start w:val="1"/>
      <w:numFmt w:val="bullet"/>
      <w:lvlText w:val="o"/>
      <w:lvlJc w:val="left"/>
      <w:pPr>
        <w:tabs>
          <w:tab w:val="num" w:pos="-349"/>
        </w:tabs>
        <w:ind w:left="-349" w:hanging="360"/>
      </w:pPr>
      <w:rPr>
        <w:rFonts w:ascii="Courier New" w:hAnsi="Courier New" w:hint="default"/>
      </w:rPr>
    </w:lvl>
    <w:lvl w:ilvl="2" w:tplc="0C0A0005">
      <w:start w:val="1"/>
      <w:numFmt w:val="bullet"/>
      <w:lvlText w:val=""/>
      <w:lvlJc w:val="left"/>
      <w:pPr>
        <w:tabs>
          <w:tab w:val="num" w:pos="371"/>
        </w:tabs>
        <w:ind w:left="371" w:hanging="360"/>
      </w:pPr>
      <w:rPr>
        <w:rFonts w:ascii="Wingdings" w:hAnsi="Wingdings" w:hint="default"/>
      </w:rPr>
    </w:lvl>
    <w:lvl w:ilvl="3" w:tplc="0C0A0001">
      <w:start w:val="1"/>
      <w:numFmt w:val="bullet"/>
      <w:lvlText w:val=""/>
      <w:lvlJc w:val="left"/>
      <w:pPr>
        <w:tabs>
          <w:tab w:val="num" w:pos="1091"/>
        </w:tabs>
        <w:ind w:left="1091" w:hanging="360"/>
      </w:pPr>
      <w:rPr>
        <w:rFonts w:ascii="Symbol" w:hAnsi="Symbol" w:hint="default"/>
      </w:rPr>
    </w:lvl>
    <w:lvl w:ilvl="4" w:tplc="0C0A0003" w:tentative="1">
      <w:start w:val="1"/>
      <w:numFmt w:val="bullet"/>
      <w:lvlText w:val="o"/>
      <w:lvlJc w:val="left"/>
      <w:pPr>
        <w:tabs>
          <w:tab w:val="num" w:pos="1811"/>
        </w:tabs>
        <w:ind w:left="1811" w:hanging="360"/>
      </w:pPr>
      <w:rPr>
        <w:rFonts w:ascii="Courier New" w:hAnsi="Courier New" w:hint="default"/>
      </w:rPr>
    </w:lvl>
    <w:lvl w:ilvl="5" w:tplc="0C0A0005" w:tentative="1">
      <w:start w:val="1"/>
      <w:numFmt w:val="bullet"/>
      <w:lvlText w:val=""/>
      <w:lvlJc w:val="left"/>
      <w:pPr>
        <w:tabs>
          <w:tab w:val="num" w:pos="2531"/>
        </w:tabs>
        <w:ind w:left="2531" w:hanging="360"/>
      </w:pPr>
      <w:rPr>
        <w:rFonts w:ascii="Wingdings" w:hAnsi="Wingdings" w:hint="default"/>
      </w:rPr>
    </w:lvl>
    <w:lvl w:ilvl="6" w:tplc="0C0A0001" w:tentative="1">
      <w:start w:val="1"/>
      <w:numFmt w:val="bullet"/>
      <w:lvlText w:val=""/>
      <w:lvlJc w:val="left"/>
      <w:pPr>
        <w:tabs>
          <w:tab w:val="num" w:pos="3251"/>
        </w:tabs>
        <w:ind w:left="3251" w:hanging="360"/>
      </w:pPr>
      <w:rPr>
        <w:rFonts w:ascii="Symbol" w:hAnsi="Symbol" w:hint="default"/>
      </w:rPr>
    </w:lvl>
    <w:lvl w:ilvl="7" w:tplc="0C0A0003" w:tentative="1">
      <w:start w:val="1"/>
      <w:numFmt w:val="bullet"/>
      <w:lvlText w:val="o"/>
      <w:lvlJc w:val="left"/>
      <w:pPr>
        <w:tabs>
          <w:tab w:val="num" w:pos="3971"/>
        </w:tabs>
        <w:ind w:left="3971" w:hanging="360"/>
      </w:pPr>
      <w:rPr>
        <w:rFonts w:ascii="Courier New" w:hAnsi="Courier New" w:hint="default"/>
      </w:rPr>
    </w:lvl>
    <w:lvl w:ilvl="8" w:tplc="0C0A0005" w:tentative="1">
      <w:start w:val="1"/>
      <w:numFmt w:val="bullet"/>
      <w:lvlText w:val=""/>
      <w:lvlJc w:val="left"/>
      <w:pPr>
        <w:tabs>
          <w:tab w:val="num" w:pos="4691"/>
        </w:tabs>
        <w:ind w:left="4691" w:hanging="360"/>
      </w:pPr>
      <w:rPr>
        <w:rFonts w:ascii="Wingdings" w:hAnsi="Wingdings" w:hint="default"/>
      </w:rPr>
    </w:lvl>
  </w:abstractNum>
  <w:abstractNum w:abstractNumId="12" w15:restartNumberingAfterBreak="0">
    <w:nsid w:val="1CAE077F"/>
    <w:multiLevelType w:val="hybridMultilevel"/>
    <w:tmpl w:val="7E0CFF84"/>
    <w:lvl w:ilvl="0" w:tplc="0809000B">
      <w:start w:val="2"/>
      <w:numFmt w:val="bullet"/>
      <w:lvlText w:val="-"/>
      <w:lvlJc w:val="left"/>
      <w:pPr>
        <w:ind w:left="-1080" w:hanging="360"/>
      </w:pPr>
      <w:rPr>
        <w:rFonts w:ascii="Arial" w:eastAsia="Times New Roman" w:hAnsi="Arial" w:cs="Arial" w:hint="default"/>
      </w:rPr>
    </w:lvl>
    <w:lvl w:ilvl="1" w:tplc="08090003">
      <w:start w:val="1"/>
      <w:numFmt w:val="bullet"/>
      <w:lvlText w:val="o"/>
      <w:lvlJc w:val="left"/>
      <w:pPr>
        <w:ind w:left="-360" w:hanging="360"/>
      </w:pPr>
      <w:rPr>
        <w:rFonts w:ascii="Courier New" w:hAnsi="Courier New" w:cs="Courier New" w:hint="default"/>
      </w:rPr>
    </w:lvl>
    <w:lvl w:ilvl="2" w:tplc="08090005">
      <w:start w:val="1"/>
      <w:numFmt w:val="bullet"/>
      <w:lvlText w:val=""/>
      <w:lvlJc w:val="left"/>
      <w:pPr>
        <w:ind w:left="360" w:hanging="360"/>
      </w:pPr>
      <w:rPr>
        <w:rFonts w:ascii="Wingdings" w:hAnsi="Wingdings" w:hint="default"/>
      </w:rPr>
    </w:lvl>
    <w:lvl w:ilvl="3" w:tplc="08090001">
      <w:start w:val="1"/>
      <w:numFmt w:val="bullet"/>
      <w:lvlText w:val=""/>
      <w:lvlJc w:val="left"/>
      <w:pPr>
        <w:ind w:left="1080" w:hanging="360"/>
      </w:pPr>
      <w:rPr>
        <w:rFonts w:ascii="Symbol" w:hAnsi="Symbol" w:hint="default"/>
      </w:rPr>
    </w:lvl>
    <w:lvl w:ilvl="4" w:tplc="08090003">
      <w:start w:val="1"/>
      <w:numFmt w:val="bullet"/>
      <w:lvlText w:val="o"/>
      <w:lvlJc w:val="left"/>
      <w:pPr>
        <w:ind w:left="1800" w:hanging="360"/>
      </w:pPr>
      <w:rPr>
        <w:rFonts w:ascii="Courier New" w:hAnsi="Courier New" w:cs="Courier New" w:hint="default"/>
      </w:rPr>
    </w:lvl>
    <w:lvl w:ilvl="5" w:tplc="08090005" w:tentative="1">
      <w:start w:val="1"/>
      <w:numFmt w:val="bullet"/>
      <w:lvlText w:val=""/>
      <w:lvlJc w:val="left"/>
      <w:pPr>
        <w:ind w:left="2520" w:hanging="360"/>
      </w:pPr>
      <w:rPr>
        <w:rFonts w:ascii="Wingdings" w:hAnsi="Wingdings" w:hint="default"/>
      </w:rPr>
    </w:lvl>
    <w:lvl w:ilvl="6" w:tplc="08090001" w:tentative="1">
      <w:start w:val="1"/>
      <w:numFmt w:val="bullet"/>
      <w:lvlText w:val=""/>
      <w:lvlJc w:val="left"/>
      <w:pPr>
        <w:ind w:left="3240" w:hanging="360"/>
      </w:pPr>
      <w:rPr>
        <w:rFonts w:ascii="Symbol" w:hAnsi="Symbol" w:hint="default"/>
      </w:rPr>
    </w:lvl>
    <w:lvl w:ilvl="7" w:tplc="08090003" w:tentative="1">
      <w:start w:val="1"/>
      <w:numFmt w:val="bullet"/>
      <w:lvlText w:val="o"/>
      <w:lvlJc w:val="left"/>
      <w:pPr>
        <w:ind w:left="3960" w:hanging="360"/>
      </w:pPr>
      <w:rPr>
        <w:rFonts w:ascii="Courier New" w:hAnsi="Courier New" w:cs="Courier New" w:hint="default"/>
      </w:rPr>
    </w:lvl>
    <w:lvl w:ilvl="8" w:tplc="08090005" w:tentative="1">
      <w:start w:val="1"/>
      <w:numFmt w:val="bullet"/>
      <w:lvlText w:val=""/>
      <w:lvlJc w:val="left"/>
      <w:pPr>
        <w:ind w:left="4680" w:hanging="360"/>
      </w:pPr>
      <w:rPr>
        <w:rFonts w:ascii="Wingdings" w:hAnsi="Wingdings" w:hint="default"/>
      </w:rPr>
    </w:lvl>
  </w:abstractNum>
  <w:abstractNum w:abstractNumId="13" w15:restartNumberingAfterBreak="0">
    <w:nsid w:val="1E5F55EF"/>
    <w:multiLevelType w:val="hybridMultilevel"/>
    <w:tmpl w:val="CD06087C"/>
    <w:lvl w:ilvl="0" w:tplc="660C64F8">
      <w:start w:val="1"/>
      <w:numFmt w:val="bullet"/>
      <w:lvlText w:val=""/>
      <w:lvlJc w:val="left"/>
      <w:pPr>
        <w:tabs>
          <w:tab w:val="num" w:pos="360"/>
        </w:tabs>
        <w:ind w:left="360" w:hanging="360"/>
      </w:pPr>
      <w:rPr>
        <w:rFonts w:ascii="Symbol" w:hAnsi="Symbol" w:hint="default"/>
        <w:color w:val="333333"/>
      </w:rPr>
    </w:lvl>
    <w:lvl w:ilvl="1" w:tplc="0C0A0003">
      <w:start w:val="1"/>
      <w:numFmt w:val="bullet"/>
      <w:lvlText w:val="o"/>
      <w:lvlJc w:val="left"/>
      <w:pPr>
        <w:tabs>
          <w:tab w:val="num" w:pos="-349"/>
        </w:tabs>
        <w:ind w:left="-349" w:hanging="360"/>
      </w:pPr>
      <w:rPr>
        <w:rFonts w:ascii="Courier New" w:hAnsi="Courier New" w:hint="default"/>
      </w:rPr>
    </w:lvl>
    <w:lvl w:ilvl="2" w:tplc="0C0A0005">
      <w:start w:val="1"/>
      <w:numFmt w:val="bullet"/>
      <w:lvlText w:val=""/>
      <w:lvlJc w:val="left"/>
      <w:pPr>
        <w:tabs>
          <w:tab w:val="num" w:pos="371"/>
        </w:tabs>
        <w:ind w:left="371" w:hanging="360"/>
      </w:pPr>
      <w:rPr>
        <w:rFonts w:ascii="Wingdings" w:hAnsi="Wingdings" w:hint="default"/>
      </w:rPr>
    </w:lvl>
    <w:lvl w:ilvl="3" w:tplc="0C0A0001">
      <w:start w:val="1"/>
      <w:numFmt w:val="bullet"/>
      <w:lvlText w:val=""/>
      <w:lvlJc w:val="left"/>
      <w:pPr>
        <w:tabs>
          <w:tab w:val="num" w:pos="1091"/>
        </w:tabs>
        <w:ind w:left="1091" w:hanging="360"/>
      </w:pPr>
      <w:rPr>
        <w:rFonts w:ascii="Symbol" w:hAnsi="Symbol" w:hint="default"/>
      </w:rPr>
    </w:lvl>
    <w:lvl w:ilvl="4" w:tplc="0C0A0003" w:tentative="1">
      <w:start w:val="1"/>
      <w:numFmt w:val="bullet"/>
      <w:lvlText w:val="o"/>
      <w:lvlJc w:val="left"/>
      <w:pPr>
        <w:tabs>
          <w:tab w:val="num" w:pos="1811"/>
        </w:tabs>
        <w:ind w:left="1811" w:hanging="360"/>
      </w:pPr>
      <w:rPr>
        <w:rFonts w:ascii="Courier New" w:hAnsi="Courier New" w:hint="default"/>
      </w:rPr>
    </w:lvl>
    <w:lvl w:ilvl="5" w:tplc="0C0A0005" w:tentative="1">
      <w:start w:val="1"/>
      <w:numFmt w:val="bullet"/>
      <w:lvlText w:val=""/>
      <w:lvlJc w:val="left"/>
      <w:pPr>
        <w:tabs>
          <w:tab w:val="num" w:pos="2531"/>
        </w:tabs>
        <w:ind w:left="2531" w:hanging="360"/>
      </w:pPr>
      <w:rPr>
        <w:rFonts w:ascii="Wingdings" w:hAnsi="Wingdings" w:hint="default"/>
      </w:rPr>
    </w:lvl>
    <w:lvl w:ilvl="6" w:tplc="0C0A0001" w:tentative="1">
      <w:start w:val="1"/>
      <w:numFmt w:val="bullet"/>
      <w:lvlText w:val=""/>
      <w:lvlJc w:val="left"/>
      <w:pPr>
        <w:tabs>
          <w:tab w:val="num" w:pos="3251"/>
        </w:tabs>
        <w:ind w:left="3251" w:hanging="360"/>
      </w:pPr>
      <w:rPr>
        <w:rFonts w:ascii="Symbol" w:hAnsi="Symbol" w:hint="default"/>
      </w:rPr>
    </w:lvl>
    <w:lvl w:ilvl="7" w:tplc="0C0A0003" w:tentative="1">
      <w:start w:val="1"/>
      <w:numFmt w:val="bullet"/>
      <w:lvlText w:val="o"/>
      <w:lvlJc w:val="left"/>
      <w:pPr>
        <w:tabs>
          <w:tab w:val="num" w:pos="3971"/>
        </w:tabs>
        <w:ind w:left="3971" w:hanging="360"/>
      </w:pPr>
      <w:rPr>
        <w:rFonts w:ascii="Courier New" w:hAnsi="Courier New" w:hint="default"/>
      </w:rPr>
    </w:lvl>
    <w:lvl w:ilvl="8" w:tplc="0C0A0005" w:tentative="1">
      <w:start w:val="1"/>
      <w:numFmt w:val="bullet"/>
      <w:lvlText w:val=""/>
      <w:lvlJc w:val="left"/>
      <w:pPr>
        <w:tabs>
          <w:tab w:val="num" w:pos="4691"/>
        </w:tabs>
        <w:ind w:left="4691" w:hanging="360"/>
      </w:pPr>
      <w:rPr>
        <w:rFonts w:ascii="Wingdings" w:hAnsi="Wingdings" w:hint="default"/>
      </w:rPr>
    </w:lvl>
  </w:abstractNum>
  <w:abstractNum w:abstractNumId="14" w15:restartNumberingAfterBreak="0">
    <w:nsid w:val="21381D83"/>
    <w:multiLevelType w:val="hybridMultilevel"/>
    <w:tmpl w:val="B19051FA"/>
    <w:lvl w:ilvl="0" w:tplc="A734E7D8">
      <w:start w:val="1"/>
      <w:numFmt w:val="bullet"/>
      <w:lvlText w:val=""/>
      <w:lvlJc w:val="left"/>
      <w:pPr>
        <w:tabs>
          <w:tab w:val="num" w:pos="113"/>
        </w:tabs>
        <w:ind w:left="360" w:hanging="360"/>
      </w:pPr>
      <w:rPr>
        <w:rFonts w:ascii="Wingdings 2" w:hAnsi="Wingdings 2" w:hint="default"/>
        <w:color w:val="333333"/>
        <w:sz w:val="16"/>
      </w:rPr>
    </w:lvl>
    <w:lvl w:ilvl="1" w:tplc="0C0A0003">
      <w:start w:val="1"/>
      <w:numFmt w:val="bullet"/>
      <w:lvlText w:val="o"/>
      <w:lvlJc w:val="left"/>
      <w:pPr>
        <w:tabs>
          <w:tab w:val="num" w:pos="-349"/>
        </w:tabs>
        <w:ind w:left="-349" w:hanging="360"/>
      </w:pPr>
      <w:rPr>
        <w:rFonts w:ascii="Courier New" w:hAnsi="Courier New" w:hint="default"/>
      </w:rPr>
    </w:lvl>
    <w:lvl w:ilvl="2" w:tplc="0C0A0005">
      <w:start w:val="1"/>
      <w:numFmt w:val="bullet"/>
      <w:lvlText w:val=""/>
      <w:lvlJc w:val="left"/>
      <w:pPr>
        <w:tabs>
          <w:tab w:val="num" w:pos="371"/>
        </w:tabs>
        <w:ind w:left="371" w:hanging="360"/>
      </w:pPr>
      <w:rPr>
        <w:rFonts w:ascii="Wingdings" w:hAnsi="Wingdings" w:hint="default"/>
      </w:rPr>
    </w:lvl>
    <w:lvl w:ilvl="3" w:tplc="0C0A0001">
      <w:start w:val="1"/>
      <w:numFmt w:val="bullet"/>
      <w:lvlText w:val=""/>
      <w:lvlJc w:val="left"/>
      <w:pPr>
        <w:tabs>
          <w:tab w:val="num" w:pos="1091"/>
        </w:tabs>
        <w:ind w:left="1091" w:hanging="360"/>
      </w:pPr>
      <w:rPr>
        <w:rFonts w:ascii="Symbol" w:hAnsi="Symbol" w:hint="default"/>
      </w:rPr>
    </w:lvl>
    <w:lvl w:ilvl="4" w:tplc="0C0A0003" w:tentative="1">
      <w:start w:val="1"/>
      <w:numFmt w:val="bullet"/>
      <w:lvlText w:val="o"/>
      <w:lvlJc w:val="left"/>
      <w:pPr>
        <w:tabs>
          <w:tab w:val="num" w:pos="1811"/>
        </w:tabs>
        <w:ind w:left="1811" w:hanging="360"/>
      </w:pPr>
      <w:rPr>
        <w:rFonts w:ascii="Courier New" w:hAnsi="Courier New" w:hint="default"/>
      </w:rPr>
    </w:lvl>
    <w:lvl w:ilvl="5" w:tplc="0C0A0005" w:tentative="1">
      <w:start w:val="1"/>
      <w:numFmt w:val="bullet"/>
      <w:lvlText w:val=""/>
      <w:lvlJc w:val="left"/>
      <w:pPr>
        <w:tabs>
          <w:tab w:val="num" w:pos="2531"/>
        </w:tabs>
        <w:ind w:left="2531" w:hanging="360"/>
      </w:pPr>
      <w:rPr>
        <w:rFonts w:ascii="Wingdings" w:hAnsi="Wingdings" w:hint="default"/>
      </w:rPr>
    </w:lvl>
    <w:lvl w:ilvl="6" w:tplc="0C0A0001" w:tentative="1">
      <w:start w:val="1"/>
      <w:numFmt w:val="bullet"/>
      <w:lvlText w:val=""/>
      <w:lvlJc w:val="left"/>
      <w:pPr>
        <w:tabs>
          <w:tab w:val="num" w:pos="3251"/>
        </w:tabs>
        <w:ind w:left="3251" w:hanging="360"/>
      </w:pPr>
      <w:rPr>
        <w:rFonts w:ascii="Symbol" w:hAnsi="Symbol" w:hint="default"/>
      </w:rPr>
    </w:lvl>
    <w:lvl w:ilvl="7" w:tplc="0C0A0003" w:tentative="1">
      <w:start w:val="1"/>
      <w:numFmt w:val="bullet"/>
      <w:lvlText w:val="o"/>
      <w:lvlJc w:val="left"/>
      <w:pPr>
        <w:tabs>
          <w:tab w:val="num" w:pos="3971"/>
        </w:tabs>
        <w:ind w:left="3971" w:hanging="360"/>
      </w:pPr>
      <w:rPr>
        <w:rFonts w:ascii="Courier New" w:hAnsi="Courier New" w:hint="default"/>
      </w:rPr>
    </w:lvl>
    <w:lvl w:ilvl="8" w:tplc="0C0A0005" w:tentative="1">
      <w:start w:val="1"/>
      <w:numFmt w:val="bullet"/>
      <w:lvlText w:val=""/>
      <w:lvlJc w:val="left"/>
      <w:pPr>
        <w:tabs>
          <w:tab w:val="num" w:pos="4691"/>
        </w:tabs>
        <w:ind w:left="4691" w:hanging="360"/>
      </w:pPr>
      <w:rPr>
        <w:rFonts w:ascii="Wingdings" w:hAnsi="Wingdings" w:hint="default"/>
      </w:rPr>
    </w:lvl>
  </w:abstractNum>
  <w:abstractNum w:abstractNumId="15" w15:restartNumberingAfterBreak="0">
    <w:nsid w:val="2CD17DE2"/>
    <w:multiLevelType w:val="multilevel"/>
    <w:tmpl w:val="5A3649A6"/>
    <w:lvl w:ilvl="0">
      <w:start w:val="6"/>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6" w15:restartNumberingAfterBreak="0">
    <w:nsid w:val="2EF11A54"/>
    <w:multiLevelType w:val="hybridMultilevel"/>
    <w:tmpl w:val="CD3E7A4A"/>
    <w:lvl w:ilvl="0" w:tplc="39024A38">
      <w:start w:val="1"/>
      <w:numFmt w:val="upperLetter"/>
      <w:lvlText w:val="%1."/>
      <w:lvlJc w:val="left"/>
      <w:pPr>
        <w:ind w:left="1035" w:hanging="360"/>
      </w:pPr>
      <w:rPr>
        <w:rFonts w:hint="default"/>
      </w:rPr>
    </w:lvl>
    <w:lvl w:ilvl="1" w:tplc="08090019" w:tentative="1">
      <w:start w:val="1"/>
      <w:numFmt w:val="lowerLetter"/>
      <w:lvlText w:val="%2."/>
      <w:lvlJc w:val="left"/>
      <w:pPr>
        <w:ind w:left="1755" w:hanging="360"/>
      </w:pPr>
    </w:lvl>
    <w:lvl w:ilvl="2" w:tplc="0809001B" w:tentative="1">
      <w:start w:val="1"/>
      <w:numFmt w:val="lowerRoman"/>
      <w:lvlText w:val="%3."/>
      <w:lvlJc w:val="right"/>
      <w:pPr>
        <w:ind w:left="2475" w:hanging="180"/>
      </w:pPr>
    </w:lvl>
    <w:lvl w:ilvl="3" w:tplc="0809000F" w:tentative="1">
      <w:start w:val="1"/>
      <w:numFmt w:val="decimal"/>
      <w:lvlText w:val="%4."/>
      <w:lvlJc w:val="left"/>
      <w:pPr>
        <w:ind w:left="3195" w:hanging="360"/>
      </w:pPr>
    </w:lvl>
    <w:lvl w:ilvl="4" w:tplc="08090019" w:tentative="1">
      <w:start w:val="1"/>
      <w:numFmt w:val="lowerLetter"/>
      <w:lvlText w:val="%5."/>
      <w:lvlJc w:val="left"/>
      <w:pPr>
        <w:ind w:left="3915" w:hanging="360"/>
      </w:pPr>
    </w:lvl>
    <w:lvl w:ilvl="5" w:tplc="0809001B" w:tentative="1">
      <w:start w:val="1"/>
      <w:numFmt w:val="lowerRoman"/>
      <w:lvlText w:val="%6."/>
      <w:lvlJc w:val="right"/>
      <w:pPr>
        <w:ind w:left="4635" w:hanging="180"/>
      </w:pPr>
    </w:lvl>
    <w:lvl w:ilvl="6" w:tplc="0809000F" w:tentative="1">
      <w:start w:val="1"/>
      <w:numFmt w:val="decimal"/>
      <w:lvlText w:val="%7."/>
      <w:lvlJc w:val="left"/>
      <w:pPr>
        <w:ind w:left="5355" w:hanging="360"/>
      </w:pPr>
    </w:lvl>
    <w:lvl w:ilvl="7" w:tplc="08090019" w:tentative="1">
      <w:start w:val="1"/>
      <w:numFmt w:val="lowerLetter"/>
      <w:lvlText w:val="%8."/>
      <w:lvlJc w:val="left"/>
      <w:pPr>
        <w:ind w:left="6075" w:hanging="360"/>
      </w:pPr>
    </w:lvl>
    <w:lvl w:ilvl="8" w:tplc="0809001B" w:tentative="1">
      <w:start w:val="1"/>
      <w:numFmt w:val="lowerRoman"/>
      <w:lvlText w:val="%9."/>
      <w:lvlJc w:val="right"/>
      <w:pPr>
        <w:ind w:left="6795" w:hanging="180"/>
      </w:pPr>
    </w:lvl>
  </w:abstractNum>
  <w:abstractNum w:abstractNumId="17" w15:restartNumberingAfterBreak="0">
    <w:nsid w:val="305E4530"/>
    <w:multiLevelType w:val="hybridMultilevel"/>
    <w:tmpl w:val="FE80FB5C"/>
    <w:lvl w:ilvl="0" w:tplc="08090015">
      <w:start w:val="1"/>
      <w:numFmt w:val="upperLetter"/>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18" w15:restartNumberingAfterBreak="0">
    <w:nsid w:val="39484526"/>
    <w:multiLevelType w:val="multilevel"/>
    <w:tmpl w:val="841A3E8E"/>
    <w:lvl w:ilvl="0">
      <w:start w:val="1"/>
      <w:numFmt w:val="decimal"/>
      <w:pStyle w:val="berschrift1"/>
      <w:lvlText w:val="%1."/>
      <w:lvlJc w:val="left"/>
      <w:pPr>
        <w:ind w:left="1077" w:hanging="360"/>
      </w:pPr>
    </w:lvl>
    <w:lvl w:ilvl="1">
      <w:start w:val="3"/>
      <w:numFmt w:val="decimal"/>
      <w:isLgl/>
      <w:lvlText w:val="%1.%2"/>
      <w:lvlJc w:val="left"/>
      <w:pPr>
        <w:ind w:left="1167" w:hanging="450"/>
      </w:pPr>
      <w:rPr>
        <w:rFonts w:hint="default"/>
      </w:rPr>
    </w:lvl>
    <w:lvl w:ilvl="2">
      <w:start w:val="1"/>
      <w:numFmt w:val="decimal"/>
      <w:isLgl/>
      <w:lvlText w:val="%1.%2.%3"/>
      <w:lvlJc w:val="left"/>
      <w:pPr>
        <w:ind w:left="1437" w:hanging="720"/>
      </w:pPr>
      <w:rPr>
        <w:rFonts w:hint="default"/>
      </w:rPr>
    </w:lvl>
    <w:lvl w:ilvl="3">
      <w:start w:val="1"/>
      <w:numFmt w:val="decimal"/>
      <w:isLgl/>
      <w:lvlText w:val="%1.%2.%3.%4"/>
      <w:lvlJc w:val="left"/>
      <w:pPr>
        <w:ind w:left="1437" w:hanging="720"/>
      </w:pPr>
      <w:rPr>
        <w:rFonts w:hint="default"/>
      </w:rPr>
    </w:lvl>
    <w:lvl w:ilvl="4">
      <w:start w:val="1"/>
      <w:numFmt w:val="decimal"/>
      <w:isLgl/>
      <w:lvlText w:val="%1.%2.%3.%4.%5"/>
      <w:lvlJc w:val="left"/>
      <w:pPr>
        <w:ind w:left="1797" w:hanging="1080"/>
      </w:pPr>
      <w:rPr>
        <w:rFonts w:hint="default"/>
      </w:rPr>
    </w:lvl>
    <w:lvl w:ilvl="5">
      <w:start w:val="1"/>
      <w:numFmt w:val="decimal"/>
      <w:isLgl/>
      <w:lvlText w:val="%1.%2.%3.%4.%5.%6"/>
      <w:lvlJc w:val="left"/>
      <w:pPr>
        <w:ind w:left="1797" w:hanging="1080"/>
      </w:pPr>
      <w:rPr>
        <w:rFonts w:hint="default"/>
      </w:rPr>
    </w:lvl>
    <w:lvl w:ilvl="6">
      <w:start w:val="1"/>
      <w:numFmt w:val="decimal"/>
      <w:isLgl/>
      <w:lvlText w:val="%1.%2.%3.%4.%5.%6.%7"/>
      <w:lvlJc w:val="left"/>
      <w:pPr>
        <w:ind w:left="2157" w:hanging="1440"/>
      </w:pPr>
      <w:rPr>
        <w:rFonts w:hint="default"/>
      </w:rPr>
    </w:lvl>
    <w:lvl w:ilvl="7">
      <w:start w:val="1"/>
      <w:numFmt w:val="decimal"/>
      <w:isLgl/>
      <w:lvlText w:val="%1.%2.%3.%4.%5.%6.%7.%8"/>
      <w:lvlJc w:val="left"/>
      <w:pPr>
        <w:ind w:left="2157" w:hanging="1440"/>
      </w:pPr>
      <w:rPr>
        <w:rFonts w:hint="default"/>
      </w:rPr>
    </w:lvl>
    <w:lvl w:ilvl="8">
      <w:start w:val="1"/>
      <w:numFmt w:val="decimal"/>
      <w:isLgl/>
      <w:lvlText w:val="%1.%2.%3.%4.%5.%6.%7.%8.%9"/>
      <w:lvlJc w:val="left"/>
      <w:pPr>
        <w:ind w:left="2517" w:hanging="1800"/>
      </w:pPr>
      <w:rPr>
        <w:rFonts w:hint="default"/>
      </w:rPr>
    </w:lvl>
  </w:abstractNum>
  <w:abstractNum w:abstractNumId="19" w15:restartNumberingAfterBreak="0">
    <w:nsid w:val="39DD1A60"/>
    <w:multiLevelType w:val="hybridMultilevel"/>
    <w:tmpl w:val="3536D752"/>
    <w:lvl w:ilvl="0" w:tplc="04090001">
      <w:start w:val="1"/>
      <w:numFmt w:val="bullet"/>
      <w:lvlText w:val=""/>
      <w:lvlJc w:val="left"/>
      <w:pPr>
        <w:tabs>
          <w:tab w:val="num" w:pos="360"/>
        </w:tabs>
        <w:ind w:left="360" w:hanging="360"/>
      </w:pPr>
      <w:rPr>
        <w:rFonts w:ascii="Wingdings" w:hAnsi="Wingdings" w:hint="default"/>
        <w:color w:val="auto"/>
        <w:sz w:val="18"/>
      </w:rPr>
    </w:lvl>
    <w:lvl w:ilvl="1" w:tplc="04090003">
      <w:start w:val="1"/>
      <w:numFmt w:val="bullet"/>
      <w:lvlText w:val="o"/>
      <w:lvlJc w:val="left"/>
      <w:pPr>
        <w:tabs>
          <w:tab w:val="num" w:pos="-349"/>
        </w:tabs>
        <w:ind w:left="-349" w:hanging="360"/>
      </w:pPr>
      <w:rPr>
        <w:rFonts w:ascii="Courier New" w:hAnsi="Courier New" w:hint="default"/>
      </w:rPr>
    </w:lvl>
    <w:lvl w:ilvl="2" w:tplc="04090005">
      <w:start w:val="1"/>
      <w:numFmt w:val="bullet"/>
      <w:lvlText w:val=""/>
      <w:lvlJc w:val="left"/>
      <w:pPr>
        <w:tabs>
          <w:tab w:val="num" w:pos="371"/>
        </w:tabs>
        <w:ind w:left="371" w:hanging="360"/>
      </w:pPr>
      <w:rPr>
        <w:rFonts w:ascii="Wingdings" w:hAnsi="Wingdings" w:hint="default"/>
      </w:rPr>
    </w:lvl>
    <w:lvl w:ilvl="3" w:tplc="04090001">
      <w:start w:val="1"/>
      <w:numFmt w:val="bullet"/>
      <w:lvlText w:val=""/>
      <w:lvlJc w:val="left"/>
      <w:pPr>
        <w:tabs>
          <w:tab w:val="num" w:pos="1091"/>
        </w:tabs>
        <w:ind w:left="1091" w:hanging="360"/>
      </w:pPr>
      <w:rPr>
        <w:rFonts w:ascii="Symbol" w:hAnsi="Symbol" w:hint="default"/>
      </w:rPr>
    </w:lvl>
    <w:lvl w:ilvl="4" w:tplc="04090003" w:tentative="1">
      <w:start w:val="1"/>
      <w:numFmt w:val="bullet"/>
      <w:lvlText w:val="o"/>
      <w:lvlJc w:val="left"/>
      <w:pPr>
        <w:tabs>
          <w:tab w:val="num" w:pos="1811"/>
        </w:tabs>
        <w:ind w:left="1811" w:hanging="360"/>
      </w:pPr>
      <w:rPr>
        <w:rFonts w:ascii="Courier New" w:hAnsi="Courier New" w:hint="default"/>
      </w:rPr>
    </w:lvl>
    <w:lvl w:ilvl="5" w:tplc="04090005" w:tentative="1">
      <w:start w:val="1"/>
      <w:numFmt w:val="bullet"/>
      <w:lvlText w:val=""/>
      <w:lvlJc w:val="left"/>
      <w:pPr>
        <w:tabs>
          <w:tab w:val="num" w:pos="2531"/>
        </w:tabs>
        <w:ind w:left="2531" w:hanging="360"/>
      </w:pPr>
      <w:rPr>
        <w:rFonts w:ascii="Wingdings" w:hAnsi="Wingdings" w:hint="default"/>
      </w:rPr>
    </w:lvl>
    <w:lvl w:ilvl="6" w:tplc="04090001" w:tentative="1">
      <w:start w:val="1"/>
      <w:numFmt w:val="bullet"/>
      <w:lvlText w:val=""/>
      <w:lvlJc w:val="left"/>
      <w:pPr>
        <w:tabs>
          <w:tab w:val="num" w:pos="3251"/>
        </w:tabs>
        <w:ind w:left="3251" w:hanging="360"/>
      </w:pPr>
      <w:rPr>
        <w:rFonts w:ascii="Symbol" w:hAnsi="Symbol" w:hint="default"/>
      </w:rPr>
    </w:lvl>
    <w:lvl w:ilvl="7" w:tplc="04090003" w:tentative="1">
      <w:start w:val="1"/>
      <w:numFmt w:val="bullet"/>
      <w:lvlText w:val="o"/>
      <w:lvlJc w:val="left"/>
      <w:pPr>
        <w:tabs>
          <w:tab w:val="num" w:pos="3971"/>
        </w:tabs>
        <w:ind w:left="3971" w:hanging="360"/>
      </w:pPr>
      <w:rPr>
        <w:rFonts w:ascii="Courier New" w:hAnsi="Courier New" w:hint="default"/>
      </w:rPr>
    </w:lvl>
    <w:lvl w:ilvl="8" w:tplc="04090005" w:tentative="1">
      <w:start w:val="1"/>
      <w:numFmt w:val="bullet"/>
      <w:lvlText w:val=""/>
      <w:lvlJc w:val="left"/>
      <w:pPr>
        <w:tabs>
          <w:tab w:val="num" w:pos="4691"/>
        </w:tabs>
        <w:ind w:left="4691" w:hanging="360"/>
      </w:pPr>
      <w:rPr>
        <w:rFonts w:ascii="Wingdings" w:hAnsi="Wingdings" w:hint="default"/>
      </w:rPr>
    </w:lvl>
  </w:abstractNum>
  <w:abstractNum w:abstractNumId="20" w15:restartNumberingAfterBreak="0">
    <w:nsid w:val="47F3055D"/>
    <w:multiLevelType w:val="hybridMultilevel"/>
    <w:tmpl w:val="EFDEA4D6"/>
    <w:lvl w:ilvl="0" w:tplc="04060001">
      <w:start w:val="1"/>
      <w:numFmt w:val="bullet"/>
      <w:lvlText w:val=""/>
      <w:lvlJc w:val="left"/>
      <w:pPr>
        <w:tabs>
          <w:tab w:val="num" w:pos="113"/>
        </w:tabs>
        <w:ind w:left="360" w:hanging="360"/>
      </w:pPr>
      <w:rPr>
        <w:rFonts w:ascii="Wingdings 2" w:hAnsi="Wingdings 2" w:hint="default"/>
        <w:color w:val="333333"/>
        <w:sz w:val="16"/>
      </w:rPr>
    </w:lvl>
    <w:lvl w:ilvl="1" w:tplc="04060003">
      <w:start w:val="1"/>
      <w:numFmt w:val="bullet"/>
      <w:lvlText w:val="o"/>
      <w:lvlJc w:val="left"/>
      <w:pPr>
        <w:tabs>
          <w:tab w:val="num" w:pos="-349"/>
        </w:tabs>
        <w:ind w:left="-349" w:hanging="360"/>
      </w:pPr>
      <w:rPr>
        <w:rFonts w:ascii="Courier New" w:hAnsi="Courier New" w:hint="default"/>
      </w:rPr>
    </w:lvl>
    <w:lvl w:ilvl="2" w:tplc="04060005">
      <w:start w:val="1"/>
      <w:numFmt w:val="bullet"/>
      <w:lvlText w:val=""/>
      <w:lvlJc w:val="left"/>
      <w:pPr>
        <w:tabs>
          <w:tab w:val="num" w:pos="371"/>
        </w:tabs>
        <w:ind w:left="371" w:hanging="360"/>
      </w:pPr>
      <w:rPr>
        <w:rFonts w:ascii="Wingdings" w:hAnsi="Wingdings" w:hint="default"/>
      </w:rPr>
    </w:lvl>
    <w:lvl w:ilvl="3" w:tplc="04060001">
      <w:start w:val="1"/>
      <w:numFmt w:val="bullet"/>
      <w:lvlText w:val=""/>
      <w:lvlJc w:val="left"/>
      <w:pPr>
        <w:tabs>
          <w:tab w:val="num" w:pos="1091"/>
        </w:tabs>
        <w:ind w:left="1091" w:hanging="360"/>
      </w:pPr>
      <w:rPr>
        <w:rFonts w:ascii="Symbol" w:hAnsi="Symbol" w:hint="default"/>
      </w:rPr>
    </w:lvl>
    <w:lvl w:ilvl="4" w:tplc="04060003" w:tentative="1">
      <w:start w:val="1"/>
      <w:numFmt w:val="bullet"/>
      <w:lvlText w:val="o"/>
      <w:lvlJc w:val="left"/>
      <w:pPr>
        <w:tabs>
          <w:tab w:val="num" w:pos="1811"/>
        </w:tabs>
        <w:ind w:left="1811" w:hanging="360"/>
      </w:pPr>
      <w:rPr>
        <w:rFonts w:ascii="Courier New" w:hAnsi="Courier New" w:hint="default"/>
      </w:rPr>
    </w:lvl>
    <w:lvl w:ilvl="5" w:tplc="04060005" w:tentative="1">
      <w:start w:val="1"/>
      <w:numFmt w:val="bullet"/>
      <w:lvlText w:val=""/>
      <w:lvlJc w:val="left"/>
      <w:pPr>
        <w:tabs>
          <w:tab w:val="num" w:pos="2531"/>
        </w:tabs>
        <w:ind w:left="2531" w:hanging="360"/>
      </w:pPr>
      <w:rPr>
        <w:rFonts w:ascii="Wingdings" w:hAnsi="Wingdings" w:hint="default"/>
      </w:rPr>
    </w:lvl>
    <w:lvl w:ilvl="6" w:tplc="04060001" w:tentative="1">
      <w:start w:val="1"/>
      <w:numFmt w:val="bullet"/>
      <w:lvlText w:val=""/>
      <w:lvlJc w:val="left"/>
      <w:pPr>
        <w:tabs>
          <w:tab w:val="num" w:pos="3251"/>
        </w:tabs>
        <w:ind w:left="3251" w:hanging="360"/>
      </w:pPr>
      <w:rPr>
        <w:rFonts w:ascii="Symbol" w:hAnsi="Symbol" w:hint="default"/>
      </w:rPr>
    </w:lvl>
    <w:lvl w:ilvl="7" w:tplc="04060003" w:tentative="1">
      <w:start w:val="1"/>
      <w:numFmt w:val="bullet"/>
      <w:lvlText w:val="o"/>
      <w:lvlJc w:val="left"/>
      <w:pPr>
        <w:tabs>
          <w:tab w:val="num" w:pos="3971"/>
        </w:tabs>
        <w:ind w:left="3971" w:hanging="360"/>
      </w:pPr>
      <w:rPr>
        <w:rFonts w:ascii="Courier New" w:hAnsi="Courier New" w:hint="default"/>
      </w:rPr>
    </w:lvl>
    <w:lvl w:ilvl="8" w:tplc="04060005" w:tentative="1">
      <w:start w:val="1"/>
      <w:numFmt w:val="bullet"/>
      <w:lvlText w:val=""/>
      <w:lvlJc w:val="left"/>
      <w:pPr>
        <w:tabs>
          <w:tab w:val="num" w:pos="4691"/>
        </w:tabs>
        <w:ind w:left="4691" w:hanging="360"/>
      </w:pPr>
      <w:rPr>
        <w:rFonts w:ascii="Wingdings" w:hAnsi="Wingdings" w:hint="default"/>
      </w:rPr>
    </w:lvl>
  </w:abstractNum>
  <w:abstractNum w:abstractNumId="21" w15:restartNumberingAfterBreak="0">
    <w:nsid w:val="4C521FD6"/>
    <w:multiLevelType w:val="hybridMultilevel"/>
    <w:tmpl w:val="A64402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29B3AE6"/>
    <w:multiLevelType w:val="hybridMultilevel"/>
    <w:tmpl w:val="83501FC4"/>
    <w:lvl w:ilvl="0" w:tplc="B6C66EE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4D406BC"/>
    <w:multiLevelType w:val="hybridMultilevel"/>
    <w:tmpl w:val="06483220"/>
    <w:lvl w:ilvl="0" w:tplc="0809000F">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55090620"/>
    <w:multiLevelType w:val="hybridMultilevel"/>
    <w:tmpl w:val="751C4EC6"/>
    <w:lvl w:ilvl="0" w:tplc="0809000F">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611355DA"/>
    <w:multiLevelType w:val="hybridMultilevel"/>
    <w:tmpl w:val="E5220C2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3B43F90"/>
    <w:multiLevelType w:val="hybridMultilevel"/>
    <w:tmpl w:val="6EF88EC0"/>
    <w:lvl w:ilvl="0" w:tplc="0809000B">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75F475BA"/>
    <w:multiLevelType w:val="hybridMultilevel"/>
    <w:tmpl w:val="1C682AA6"/>
    <w:lvl w:ilvl="0" w:tplc="08090005">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8" w15:restartNumberingAfterBreak="0">
    <w:nsid w:val="7B6C3D95"/>
    <w:multiLevelType w:val="hybridMultilevel"/>
    <w:tmpl w:val="4864A54E"/>
    <w:lvl w:ilvl="0" w:tplc="FFFFFFFF">
      <w:start w:val="1"/>
      <w:numFmt w:val="upperLetter"/>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554974026">
    <w:abstractNumId w:val="1"/>
  </w:num>
  <w:num w:numId="2" w16cid:durableId="226455070">
    <w:abstractNumId w:val="25"/>
  </w:num>
  <w:num w:numId="3" w16cid:durableId="1239485725">
    <w:abstractNumId w:val="8"/>
  </w:num>
  <w:num w:numId="4" w16cid:durableId="913473009">
    <w:abstractNumId w:val="13"/>
  </w:num>
  <w:num w:numId="5" w16cid:durableId="991131544">
    <w:abstractNumId w:val="14"/>
  </w:num>
  <w:num w:numId="6" w16cid:durableId="991299084">
    <w:abstractNumId w:val="20"/>
  </w:num>
  <w:num w:numId="7" w16cid:durableId="1596592732">
    <w:abstractNumId w:val="11"/>
  </w:num>
  <w:num w:numId="8" w16cid:durableId="1692993866">
    <w:abstractNumId w:val="19"/>
  </w:num>
  <w:num w:numId="9" w16cid:durableId="338771474">
    <w:abstractNumId w:val="12"/>
  </w:num>
  <w:num w:numId="10" w16cid:durableId="1958558281">
    <w:abstractNumId w:val="26"/>
  </w:num>
  <w:num w:numId="11" w16cid:durableId="2028671428">
    <w:abstractNumId w:val="9"/>
  </w:num>
  <w:num w:numId="12" w16cid:durableId="496382476">
    <w:abstractNumId w:val="6"/>
  </w:num>
  <w:num w:numId="13" w16cid:durableId="1975483871">
    <w:abstractNumId w:val="5"/>
  </w:num>
  <w:num w:numId="14" w16cid:durableId="1590890573">
    <w:abstractNumId w:val="15"/>
  </w:num>
  <w:num w:numId="15" w16cid:durableId="190998458">
    <w:abstractNumId w:val="21"/>
  </w:num>
  <w:num w:numId="16" w16cid:durableId="1747411652">
    <w:abstractNumId w:val="24"/>
  </w:num>
  <w:num w:numId="17" w16cid:durableId="1054811436">
    <w:abstractNumId w:val="7"/>
  </w:num>
  <w:num w:numId="18" w16cid:durableId="1250045525">
    <w:abstractNumId w:val="23"/>
  </w:num>
  <w:num w:numId="19" w16cid:durableId="193271365">
    <w:abstractNumId w:val="18"/>
  </w:num>
  <w:num w:numId="20" w16cid:durableId="2049644064">
    <w:abstractNumId w:val="4"/>
  </w:num>
  <w:num w:numId="21" w16cid:durableId="1674145698">
    <w:abstractNumId w:val="0"/>
  </w:num>
  <w:num w:numId="22" w16cid:durableId="1332178185">
    <w:abstractNumId w:val="10"/>
  </w:num>
  <w:num w:numId="23" w16cid:durableId="531304372">
    <w:abstractNumId w:val="2"/>
  </w:num>
  <w:num w:numId="24" w16cid:durableId="144593801">
    <w:abstractNumId w:val="22"/>
  </w:num>
  <w:num w:numId="25" w16cid:durableId="1814565169">
    <w:abstractNumId w:val="3"/>
  </w:num>
  <w:num w:numId="26" w16cid:durableId="879976795">
    <w:abstractNumId w:val="18"/>
    <w:lvlOverride w:ilvl="0">
      <w:startOverride w:val="5"/>
    </w:lvlOverride>
    <w:lvlOverride w:ilvl="1">
      <w:startOverride w:val="1"/>
    </w:lvlOverride>
  </w:num>
  <w:num w:numId="27" w16cid:durableId="853029701">
    <w:abstractNumId w:val="17"/>
  </w:num>
  <w:num w:numId="28" w16cid:durableId="1627346432">
    <w:abstractNumId w:val="16"/>
  </w:num>
  <w:num w:numId="29" w16cid:durableId="650982143">
    <w:abstractNumId w:val="27"/>
  </w:num>
  <w:num w:numId="30" w16cid:durableId="1010179568">
    <w:abstractNumId w:val="28"/>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NotDisplayPageBoundaries/>
  <w:activeWritingStyle w:appName="MSWord" w:lang="it-IT" w:vendorID="64" w:dllVersion="6" w:nlCheck="1" w:checkStyle="0"/>
  <w:activeWritingStyle w:appName="MSWord" w:lang="en-GB" w:vendorID="64" w:dllVersion="6" w:nlCheck="1" w:checkStyle="1"/>
  <w:activeWritingStyle w:appName="MSWord" w:lang="en-US" w:vendorID="64" w:dllVersion="6" w:nlCheck="1" w:checkStyle="1"/>
  <w:activeWritingStyle w:appName="MSWord" w:lang="fr-BE" w:vendorID="64" w:dllVersion="6" w:nlCheck="1" w:checkStyle="0"/>
  <w:activeWritingStyle w:appName="MSWord" w:lang="fr-FR" w:vendorID="64" w:dllVersion="6" w:nlCheck="1" w:checkStyle="1"/>
  <w:activeWritingStyle w:appName="MSWord" w:lang="es-ES" w:vendorID="64" w:dllVersion="6" w:nlCheck="1" w:checkStyle="1"/>
  <w:activeWritingStyle w:appName="MSWord" w:lang="en-IE" w:vendorID="64" w:dllVersion="6" w:nlCheck="1" w:checkStyle="1"/>
  <w:activeWritingStyle w:appName="MSWord" w:lang="de-DE" w:vendorID="64" w:dllVersion="6" w:nlCheck="1" w:checkStyle="1"/>
  <w:activeWritingStyle w:appName="MSWord" w:lang="nb-NO" w:vendorID="64" w:dllVersion="6" w:nlCheck="1" w:checkStyle="0"/>
  <w:activeWritingStyle w:appName="MSWord" w:lang="en-GB" w:vendorID="64" w:dllVersion="0" w:nlCheck="1" w:checkStyle="0"/>
  <w:activeWritingStyle w:appName="MSWord" w:lang="fr-BE" w:vendorID="64" w:dllVersion="0" w:nlCheck="1" w:checkStyle="0"/>
  <w:activeWritingStyle w:appName="MSWord" w:lang="en-US" w:vendorID="64" w:dllVersion="0" w:nlCheck="1" w:checkStyle="0"/>
  <w:doNotTrackMoves/>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81608E"/>
    <w:rsid w:val="0000508B"/>
    <w:rsid w:val="000137FA"/>
    <w:rsid w:val="000268EB"/>
    <w:rsid w:val="00036391"/>
    <w:rsid w:val="00041213"/>
    <w:rsid w:val="00056607"/>
    <w:rsid w:val="00062A7D"/>
    <w:rsid w:val="00074B32"/>
    <w:rsid w:val="00091A1D"/>
    <w:rsid w:val="00093AE5"/>
    <w:rsid w:val="00096573"/>
    <w:rsid w:val="000A48A2"/>
    <w:rsid w:val="000A5C9C"/>
    <w:rsid w:val="000B72A7"/>
    <w:rsid w:val="000C6DE3"/>
    <w:rsid w:val="000D0BD1"/>
    <w:rsid w:val="000E642E"/>
    <w:rsid w:val="000F0E39"/>
    <w:rsid w:val="00101E15"/>
    <w:rsid w:val="00107ABF"/>
    <w:rsid w:val="001119CD"/>
    <w:rsid w:val="00115001"/>
    <w:rsid w:val="0011574F"/>
    <w:rsid w:val="00115ABE"/>
    <w:rsid w:val="00116FBC"/>
    <w:rsid w:val="00120F45"/>
    <w:rsid w:val="00125DB5"/>
    <w:rsid w:val="00132200"/>
    <w:rsid w:val="001401EC"/>
    <w:rsid w:val="0015462F"/>
    <w:rsid w:val="00160CF6"/>
    <w:rsid w:val="0017210B"/>
    <w:rsid w:val="00172630"/>
    <w:rsid w:val="00183FB3"/>
    <w:rsid w:val="00193B24"/>
    <w:rsid w:val="00194C00"/>
    <w:rsid w:val="00197928"/>
    <w:rsid w:val="00197DD5"/>
    <w:rsid w:val="001B14E0"/>
    <w:rsid w:val="001B1ECE"/>
    <w:rsid w:val="001B5BF1"/>
    <w:rsid w:val="001B7EF2"/>
    <w:rsid w:val="001C2396"/>
    <w:rsid w:val="001D1B1F"/>
    <w:rsid w:val="001D6D69"/>
    <w:rsid w:val="001E0E94"/>
    <w:rsid w:val="001E6528"/>
    <w:rsid w:val="001E79DE"/>
    <w:rsid w:val="001F3AA3"/>
    <w:rsid w:val="001F4401"/>
    <w:rsid w:val="001F7244"/>
    <w:rsid w:val="001F746D"/>
    <w:rsid w:val="002121D9"/>
    <w:rsid w:val="0022023B"/>
    <w:rsid w:val="00221CE5"/>
    <w:rsid w:val="00226034"/>
    <w:rsid w:val="0022728A"/>
    <w:rsid w:val="00233B18"/>
    <w:rsid w:val="00272EA3"/>
    <w:rsid w:val="00274EB1"/>
    <w:rsid w:val="00287DCA"/>
    <w:rsid w:val="002A2393"/>
    <w:rsid w:val="002B0774"/>
    <w:rsid w:val="002B7D69"/>
    <w:rsid w:val="002D0B0A"/>
    <w:rsid w:val="002D6EDE"/>
    <w:rsid w:val="002D7172"/>
    <w:rsid w:val="002E262E"/>
    <w:rsid w:val="002E5B24"/>
    <w:rsid w:val="002E6BA9"/>
    <w:rsid w:val="002F0A71"/>
    <w:rsid w:val="002F6E60"/>
    <w:rsid w:val="002F73DB"/>
    <w:rsid w:val="00310BA8"/>
    <w:rsid w:val="00315D8A"/>
    <w:rsid w:val="00317553"/>
    <w:rsid w:val="00320BB9"/>
    <w:rsid w:val="00323329"/>
    <w:rsid w:val="00325A19"/>
    <w:rsid w:val="00335C6C"/>
    <w:rsid w:val="00337FA3"/>
    <w:rsid w:val="00342FE9"/>
    <w:rsid w:val="00353183"/>
    <w:rsid w:val="00356051"/>
    <w:rsid w:val="003605AA"/>
    <w:rsid w:val="003624E2"/>
    <w:rsid w:val="00367C9C"/>
    <w:rsid w:val="00372A7F"/>
    <w:rsid w:val="00374D27"/>
    <w:rsid w:val="00392231"/>
    <w:rsid w:val="00397503"/>
    <w:rsid w:val="003A3F19"/>
    <w:rsid w:val="003B763E"/>
    <w:rsid w:val="003C1F03"/>
    <w:rsid w:val="003C7D35"/>
    <w:rsid w:val="003D2722"/>
    <w:rsid w:val="003E072E"/>
    <w:rsid w:val="003F7B01"/>
    <w:rsid w:val="0040447C"/>
    <w:rsid w:val="00405345"/>
    <w:rsid w:val="00405B89"/>
    <w:rsid w:val="004063A0"/>
    <w:rsid w:val="0040682B"/>
    <w:rsid w:val="00411B1C"/>
    <w:rsid w:val="00412AD6"/>
    <w:rsid w:val="00412D36"/>
    <w:rsid w:val="00414624"/>
    <w:rsid w:val="004147B4"/>
    <w:rsid w:val="0042123B"/>
    <w:rsid w:val="004246FD"/>
    <w:rsid w:val="00432B1B"/>
    <w:rsid w:val="00443226"/>
    <w:rsid w:val="004452CC"/>
    <w:rsid w:val="00445EBA"/>
    <w:rsid w:val="00446F07"/>
    <w:rsid w:val="004534BD"/>
    <w:rsid w:val="00456634"/>
    <w:rsid w:val="00457627"/>
    <w:rsid w:val="004605A7"/>
    <w:rsid w:val="00461F46"/>
    <w:rsid w:val="0047167B"/>
    <w:rsid w:val="00481A9A"/>
    <w:rsid w:val="00482588"/>
    <w:rsid w:val="00492DDE"/>
    <w:rsid w:val="00495F6E"/>
    <w:rsid w:val="00497D08"/>
    <w:rsid w:val="004A4375"/>
    <w:rsid w:val="004B1C6C"/>
    <w:rsid w:val="004B33A7"/>
    <w:rsid w:val="004C2C20"/>
    <w:rsid w:val="004C3B13"/>
    <w:rsid w:val="004C5B89"/>
    <w:rsid w:val="004D1AEF"/>
    <w:rsid w:val="004D4212"/>
    <w:rsid w:val="004E0BC4"/>
    <w:rsid w:val="004F7F66"/>
    <w:rsid w:val="00510622"/>
    <w:rsid w:val="005165A2"/>
    <w:rsid w:val="00525EBD"/>
    <w:rsid w:val="00536DB5"/>
    <w:rsid w:val="00546081"/>
    <w:rsid w:val="00554BA8"/>
    <w:rsid w:val="00560FCD"/>
    <w:rsid w:val="00565CCA"/>
    <w:rsid w:val="00574805"/>
    <w:rsid w:val="005756C5"/>
    <w:rsid w:val="005926B1"/>
    <w:rsid w:val="0059717B"/>
    <w:rsid w:val="005C14E7"/>
    <w:rsid w:val="005E36E9"/>
    <w:rsid w:val="005F6E4D"/>
    <w:rsid w:val="00617F56"/>
    <w:rsid w:val="00623CFD"/>
    <w:rsid w:val="00631048"/>
    <w:rsid w:val="00631B0D"/>
    <w:rsid w:val="006349D9"/>
    <w:rsid w:val="0063623D"/>
    <w:rsid w:val="00637BCA"/>
    <w:rsid w:val="00650ADD"/>
    <w:rsid w:val="006546C3"/>
    <w:rsid w:val="006756AB"/>
    <w:rsid w:val="00676899"/>
    <w:rsid w:val="00677B39"/>
    <w:rsid w:val="0068203D"/>
    <w:rsid w:val="00686213"/>
    <w:rsid w:val="006A3143"/>
    <w:rsid w:val="006B4A8F"/>
    <w:rsid w:val="006C4F31"/>
    <w:rsid w:val="006C5ABE"/>
    <w:rsid w:val="00704504"/>
    <w:rsid w:val="00722693"/>
    <w:rsid w:val="007251D0"/>
    <w:rsid w:val="0073389C"/>
    <w:rsid w:val="00743275"/>
    <w:rsid w:val="00743437"/>
    <w:rsid w:val="00750CCB"/>
    <w:rsid w:val="007523E6"/>
    <w:rsid w:val="00763E20"/>
    <w:rsid w:val="00764460"/>
    <w:rsid w:val="0077081F"/>
    <w:rsid w:val="00772CA3"/>
    <w:rsid w:val="00772D52"/>
    <w:rsid w:val="00781B0C"/>
    <w:rsid w:val="00786EB6"/>
    <w:rsid w:val="007879B2"/>
    <w:rsid w:val="007A44DD"/>
    <w:rsid w:val="007A50B0"/>
    <w:rsid w:val="007A6591"/>
    <w:rsid w:val="007A6EE9"/>
    <w:rsid w:val="007B2398"/>
    <w:rsid w:val="007B74D9"/>
    <w:rsid w:val="007C0419"/>
    <w:rsid w:val="007E564C"/>
    <w:rsid w:val="00805572"/>
    <w:rsid w:val="00813477"/>
    <w:rsid w:val="00814AAB"/>
    <w:rsid w:val="00815E21"/>
    <w:rsid w:val="0081608E"/>
    <w:rsid w:val="00821851"/>
    <w:rsid w:val="00826851"/>
    <w:rsid w:val="008306DB"/>
    <w:rsid w:val="00836212"/>
    <w:rsid w:val="00837A91"/>
    <w:rsid w:val="00842792"/>
    <w:rsid w:val="008429A8"/>
    <w:rsid w:val="00844253"/>
    <w:rsid w:val="00844A4A"/>
    <w:rsid w:val="00844C2E"/>
    <w:rsid w:val="00865373"/>
    <w:rsid w:val="008660FD"/>
    <w:rsid w:val="008702C6"/>
    <w:rsid w:val="00873896"/>
    <w:rsid w:val="008772F6"/>
    <w:rsid w:val="00890E4C"/>
    <w:rsid w:val="008914EC"/>
    <w:rsid w:val="00897EB1"/>
    <w:rsid w:val="008A0D39"/>
    <w:rsid w:val="008A2009"/>
    <w:rsid w:val="008B662D"/>
    <w:rsid w:val="008B6C64"/>
    <w:rsid w:val="008D2732"/>
    <w:rsid w:val="008D7D3F"/>
    <w:rsid w:val="008E0190"/>
    <w:rsid w:val="008F513C"/>
    <w:rsid w:val="00903315"/>
    <w:rsid w:val="0091538A"/>
    <w:rsid w:val="00917C17"/>
    <w:rsid w:val="00935C3F"/>
    <w:rsid w:val="009365F1"/>
    <w:rsid w:val="00945EF1"/>
    <w:rsid w:val="009516EB"/>
    <w:rsid w:val="00955D21"/>
    <w:rsid w:val="00955E93"/>
    <w:rsid w:val="00965DF7"/>
    <w:rsid w:val="00972D2C"/>
    <w:rsid w:val="009C7D2B"/>
    <w:rsid w:val="009D6D57"/>
    <w:rsid w:val="009E537E"/>
    <w:rsid w:val="00A01F3D"/>
    <w:rsid w:val="00A11A71"/>
    <w:rsid w:val="00A21DA9"/>
    <w:rsid w:val="00A22BB3"/>
    <w:rsid w:val="00A32F34"/>
    <w:rsid w:val="00A42CEB"/>
    <w:rsid w:val="00A55495"/>
    <w:rsid w:val="00A606E4"/>
    <w:rsid w:val="00A678F3"/>
    <w:rsid w:val="00A80FB0"/>
    <w:rsid w:val="00A81586"/>
    <w:rsid w:val="00A86CC5"/>
    <w:rsid w:val="00A908EA"/>
    <w:rsid w:val="00A96054"/>
    <w:rsid w:val="00AA6F34"/>
    <w:rsid w:val="00AA7CA7"/>
    <w:rsid w:val="00AB2FD2"/>
    <w:rsid w:val="00AB4455"/>
    <w:rsid w:val="00AB5598"/>
    <w:rsid w:val="00AC1AD3"/>
    <w:rsid w:val="00AD18B8"/>
    <w:rsid w:val="00AE5383"/>
    <w:rsid w:val="00AE5DC0"/>
    <w:rsid w:val="00AF1F94"/>
    <w:rsid w:val="00AF2AD5"/>
    <w:rsid w:val="00B14462"/>
    <w:rsid w:val="00B15289"/>
    <w:rsid w:val="00B16D8C"/>
    <w:rsid w:val="00B17FFB"/>
    <w:rsid w:val="00B21607"/>
    <w:rsid w:val="00B357B6"/>
    <w:rsid w:val="00B42F63"/>
    <w:rsid w:val="00B51DC3"/>
    <w:rsid w:val="00B72654"/>
    <w:rsid w:val="00B73507"/>
    <w:rsid w:val="00B748C0"/>
    <w:rsid w:val="00B81994"/>
    <w:rsid w:val="00B95ADE"/>
    <w:rsid w:val="00B97DAD"/>
    <w:rsid w:val="00BA199E"/>
    <w:rsid w:val="00BA3F29"/>
    <w:rsid w:val="00BA446A"/>
    <w:rsid w:val="00BC1A66"/>
    <w:rsid w:val="00BC7B8E"/>
    <w:rsid w:val="00BD0240"/>
    <w:rsid w:val="00BE2DA9"/>
    <w:rsid w:val="00C0219E"/>
    <w:rsid w:val="00C12030"/>
    <w:rsid w:val="00C1257E"/>
    <w:rsid w:val="00C166B0"/>
    <w:rsid w:val="00C16C2D"/>
    <w:rsid w:val="00C1799B"/>
    <w:rsid w:val="00C212D7"/>
    <w:rsid w:val="00C35EEA"/>
    <w:rsid w:val="00C37AAB"/>
    <w:rsid w:val="00C41D9F"/>
    <w:rsid w:val="00C51993"/>
    <w:rsid w:val="00C73011"/>
    <w:rsid w:val="00C73265"/>
    <w:rsid w:val="00C73752"/>
    <w:rsid w:val="00C755EE"/>
    <w:rsid w:val="00C8341B"/>
    <w:rsid w:val="00C97606"/>
    <w:rsid w:val="00CA1769"/>
    <w:rsid w:val="00CA6414"/>
    <w:rsid w:val="00CC00D2"/>
    <w:rsid w:val="00CC1E6E"/>
    <w:rsid w:val="00CC5238"/>
    <w:rsid w:val="00CD0E07"/>
    <w:rsid w:val="00CD3A62"/>
    <w:rsid w:val="00CD44CA"/>
    <w:rsid w:val="00CD506E"/>
    <w:rsid w:val="00CE5D07"/>
    <w:rsid w:val="00CF17A2"/>
    <w:rsid w:val="00CF20EF"/>
    <w:rsid w:val="00CF4F01"/>
    <w:rsid w:val="00D01F9E"/>
    <w:rsid w:val="00D0319E"/>
    <w:rsid w:val="00D048EC"/>
    <w:rsid w:val="00D138CD"/>
    <w:rsid w:val="00D15FF8"/>
    <w:rsid w:val="00D30E7E"/>
    <w:rsid w:val="00D33314"/>
    <w:rsid w:val="00D34B9F"/>
    <w:rsid w:val="00D46D70"/>
    <w:rsid w:val="00D52F0A"/>
    <w:rsid w:val="00D567E3"/>
    <w:rsid w:val="00D6540E"/>
    <w:rsid w:val="00D65569"/>
    <w:rsid w:val="00D70512"/>
    <w:rsid w:val="00D84A53"/>
    <w:rsid w:val="00D90260"/>
    <w:rsid w:val="00DA2F91"/>
    <w:rsid w:val="00DC4062"/>
    <w:rsid w:val="00DC66E5"/>
    <w:rsid w:val="00DD1EC1"/>
    <w:rsid w:val="00DD6D63"/>
    <w:rsid w:val="00DF1D27"/>
    <w:rsid w:val="00E0624B"/>
    <w:rsid w:val="00E06DDF"/>
    <w:rsid w:val="00E1759A"/>
    <w:rsid w:val="00E37B4B"/>
    <w:rsid w:val="00E4081A"/>
    <w:rsid w:val="00E425A4"/>
    <w:rsid w:val="00E43167"/>
    <w:rsid w:val="00E43A36"/>
    <w:rsid w:val="00E50F58"/>
    <w:rsid w:val="00E8087C"/>
    <w:rsid w:val="00E813BD"/>
    <w:rsid w:val="00E82AE2"/>
    <w:rsid w:val="00EB2822"/>
    <w:rsid w:val="00EC6AC7"/>
    <w:rsid w:val="00ED4422"/>
    <w:rsid w:val="00ED72EA"/>
    <w:rsid w:val="00EE21B7"/>
    <w:rsid w:val="00EE4D75"/>
    <w:rsid w:val="00EE73DC"/>
    <w:rsid w:val="00EF35DB"/>
    <w:rsid w:val="00F14094"/>
    <w:rsid w:val="00F31F31"/>
    <w:rsid w:val="00F32D35"/>
    <w:rsid w:val="00F42996"/>
    <w:rsid w:val="00F47B00"/>
    <w:rsid w:val="00F60061"/>
    <w:rsid w:val="00F62FFF"/>
    <w:rsid w:val="00F666B9"/>
    <w:rsid w:val="00F66D27"/>
    <w:rsid w:val="00F81AD9"/>
    <w:rsid w:val="00F84EF4"/>
    <w:rsid w:val="00F909AB"/>
    <w:rsid w:val="00F92882"/>
    <w:rsid w:val="00F92F27"/>
    <w:rsid w:val="00F94952"/>
    <w:rsid w:val="00FA2A23"/>
    <w:rsid w:val="00FC7A9C"/>
    <w:rsid w:val="00FD1342"/>
    <w:rsid w:val="00FD72F0"/>
    <w:rsid w:val="00FE173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5A4F97"/>
  <w15:chartTrackingRefBased/>
  <w15:docId w15:val="{07894F81-6EE0-4EF7-80DF-C29DED14AB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1F4401"/>
    <w:rPr>
      <w:rFonts w:ascii="Times New Roman" w:hAnsi="Times New Roman"/>
      <w:sz w:val="24"/>
      <w:szCs w:val="24"/>
      <w:lang w:val="en-US" w:eastAsia="en-US"/>
    </w:rPr>
  </w:style>
  <w:style w:type="paragraph" w:styleId="berschrift1">
    <w:name w:val="heading 1"/>
    <w:basedOn w:val="Standard"/>
    <w:next w:val="Standard"/>
    <w:link w:val="berschrift1Zchn"/>
    <w:autoRedefine/>
    <w:uiPriority w:val="9"/>
    <w:qFormat/>
    <w:rsid w:val="000A5C9C"/>
    <w:pPr>
      <w:keepNext/>
      <w:numPr>
        <w:numId w:val="19"/>
      </w:numPr>
      <w:ind w:left="1071" w:hanging="357"/>
      <w:outlineLvl w:val="0"/>
    </w:pPr>
    <w:rPr>
      <w:rFonts w:ascii="Arial" w:hAnsi="Arial"/>
      <w:b/>
      <w:bCs/>
      <w:kern w:val="32"/>
      <w:lang w:val="x-none" w:eastAsia="x-none"/>
    </w:rPr>
  </w:style>
  <w:style w:type="paragraph" w:styleId="berschrift2">
    <w:name w:val="heading 2"/>
    <w:basedOn w:val="Standard"/>
    <w:next w:val="Standard"/>
    <w:link w:val="berschrift2Zchn"/>
    <w:autoRedefine/>
    <w:uiPriority w:val="9"/>
    <w:unhideWhenUsed/>
    <w:qFormat/>
    <w:rsid w:val="00041213"/>
    <w:pPr>
      <w:keepNext/>
      <w:spacing w:before="240" w:after="60"/>
      <w:ind w:left="284" w:firstLine="249"/>
      <w:jc w:val="center"/>
      <w:outlineLvl w:val="1"/>
    </w:pPr>
    <w:rPr>
      <w:rFonts w:ascii="Arial" w:hAnsi="Arial" w:cs="Arial"/>
      <w:b/>
      <w:bCs/>
      <w:iCs/>
      <w:snapToGrid w:val="0"/>
      <w:color w:val="FF0000"/>
      <w:lang w:val="en-GB"/>
    </w:rPr>
  </w:style>
  <w:style w:type="paragraph" w:styleId="berschrift3">
    <w:name w:val="heading 3"/>
    <w:basedOn w:val="Standard"/>
    <w:next w:val="Standard"/>
    <w:link w:val="berschrift3Zchn"/>
    <w:autoRedefine/>
    <w:uiPriority w:val="9"/>
    <w:unhideWhenUsed/>
    <w:qFormat/>
    <w:rsid w:val="00965DF7"/>
    <w:pPr>
      <w:keepNext/>
      <w:spacing w:before="240" w:after="60"/>
      <w:ind w:left="357"/>
      <w:outlineLvl w:val="2"/>
    </w:pPr>
    <w:rPr>
      <w:rFonts w:ascii="Arial" w:hAnsi="Arial"/>
      <w:b/>
      <w:bCs/>
    </w:rPr>
  </w:style>
  <w:style w:type="paragraph" w:styleId="berschrift4">
    <w:name w:val="heading 4"/>
    <w:basedOn w:val="Standard"/>
    <w:next w:val="Standard"/>
    <w:link w:val="berschrift4Zchn"/>
    <w:autoRedefine/>
    <w:uiPriority w:val="9"/>
    <w:unhideWhenUsed/>
    <w:qFormat/>
    <w:rsid w:val="004147B4"/>
    <w:pPr>
      <w:keepNext/>
      <w:spacing w:before="240" w:after="60"/>
      <w:ind w:left="357"/>
      <w:outlineLvl w:val="3"/>
    </w:pPr>
    <w:rPr>
      <w:rFonts w:ascii="Calibri" w:hAnsi="Calibri"/>
      <w:b/>
      <w:bCs/>
      <w:sz w:val="28"/>
      <w:szCs w:val="28"/>
      <w:lang w:val="x-none" w:eastAsia="x-none"/>
    </w:rPr>
  </w:style>
  <w:style w:type="paragraph" w:styleId="berschrift5">
    <w:name w:val="heading 5"/>
    <w:basedOn w:val="Standard"/>
    <w:next w:val="Standard"/>
    <w:link w:val="berschrift5Zchn"/>
    <w:uiPriority w:val="9"/>
    <w:semiHidden/>
    <w:unhideWhenUsed/>
    <w:qFormat/>
    <w:rsid w:val="004147B4"/>
    <w:pPr>
      <w:spacing w:before="240" w:after="60"/>
      <w:outlineLvl w:val="4"/>
    </w:pPr>
    <w:rPr>
      <w:rFonts w:ascii="Calibri" w:hAnsi="Calibri"/>
      <w:b/>
      <w:bCs/>
      <w:i/>
      <w:iCs/>
      <w:sz w:val="26"/>
      <w:szCs w:val="26"/>
      <w:lang w:val="x-none" w:eastAsia="x-none"/>
    </w:rPr>
  </w:style>
  <w:style w:type="paragraph" w:styleId="berschrift6">
    <w:name w:val="heading 6"/>
    <w:basedOn w:val="Standard"/>
    <w:next w:val="Standard"/>
    <w:link w:val="berschrift6Zchn"/>
    <w:uiPriority w:val="9"/>
    <w:semiHidden/>
    <w:unhideWhenUsed/>
    <w:qFormat/>
    <w:rsid w:val="00C755EE"/>
    <w:pPr>
      <w:spacing w:before="240" w:after="60"/>
      <w:outlineLvl w:val="5"/>
    </w:pPr>
    <w:rPr>
      <w:rFonts w:ascii="Calibri" w:hAnsi="Calibri"/>
      <w:b/>
      <w:bCs/>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3Zchn">
    <w:name w:val="Überschrift 3 Zchn"/>
    <w:link w:val="berschrift3"/>
    <w:uiPriority w:val="9"/>
    <w:rsid w:val="00965DF7"/>
    <w:rPr>
      <w:rFonts w:ascii="Arial" w:hAnsi="Arial"/>
      <w:b/>
      <w:bCs/>
      <w:sz w:val="24"/>
      <w:szCs w:val="24"/>
      <w:lang w:val="en-US" w:eastAsia="en-US"/>
    </w:rPr>
  </w:style>
  <w:style w:type="character" w:customStyle="1" w:styleId="berschrift2Zchn">
    <w:name w:val="Überschrift 2 Zchn"/>
    <w:link w:val="berschrift2"/>
    <w:uiPriority w:val="9"/>
    <w:rsid w:val="00041213"/>
    <w:rPr>
      <w:rFonts w:ascii="Arial" w:hAnsi="Arial" w:cs="Arial"/>
      <w:b/>
      <w:bCs/>
      <w:iCs/>
      <w:snapToGrid w:val="0"/>
      <w:color w:val="FF0000"/>
      <w:sz w:val="24"/>
      <w:szCs w:val="24"/>
      <w:lang w:val="en-GB" w:eastAsia="en-US"/>
    </w:rPr>
  </w:style>
  <w:style w:type="character" w:customStyle="1" w:styleId="berschrift1Zchn">
    <w:name w:val="Überschrift 1 Zchn"/>
    <w:link w:val="berschrift1"/>
    <w:uiPriority w:val="9"/>
    <w:rsid w:val="000A5C9C"/>
    <w:rPr>
      <w:rFonts w:ascii="Arial" w:hAnsi="Arial"/>
      <w:b/>
      <w:bCs/>
      <w:kern w:val="32"/>
      <w:sz w:val="24"/>
      <w:szCs w:val="24"/>
      <w:lang w:val="x-none" w:eastAsia="x-none"/>
    </w:rPr>
  </w:style>
  <w:style w:type="character" w:customStyle="1" w:styleId="berschrift5Zchn">
    <w:name w:val="Überschrift 5 Zchn"/>
    <w:link w:val="berschrift5"/>
    <w:uiPriority w:val="9"/>
    <w:semiHidden/>
    <w:rsid w:val="004147B4"/>
    <w:rPr>
      <w:rFonts w:eastAsia="Times New Roman"/>
      <w:b/>
      <w:bCs/>
      <w:i/>
      <w:iCs/>
      <w:sz w:val="26"/>
      <w:szCs w:val="26"/>
    </w:rPr>
  </w:style>
  <w:style w:type="character" w:customStyle="1" w:styleId="berschrift4Zchn">
    <w:name w:val="Überschrift 4 Zchn"/>
    <w:link w:val="berschrift4"/>
    <w:uiPriority w:val="9"/>
    <w:rsid w:val="004147B4"/>
    <w:rPr>
      <w:rFonts w:eastAsia="Times New Roman"/>
      <w:b/>
      <w:bCs/>
      <w:sz w:val="28"/>
      <w:szCs w:val="28"/>
    </w:rPr>
  </w:style>
  <w:style w:type="paragraph" w:styleId="Listenabsatz">
    <w:name w:val="List Paragraph"/>
    <w:basedOn w:val="Standard"/>
    <w:link w:val="ListenabsatzZchn"/>
    <w:uiPriority w:val="34"/>
    <w:qFormat/>
    <w:rsid w:val="0081608E"/>
    <w:pPr>
      <w:ind w:left="708"/>
    </w:pPr>
  </w:style>
  <w:style w:type="paragraph" w:customStyle="1" w:styleId="Listeavsnitt1">
    <w:name w:val="Listeavsnitt1"/>
    <w:basedOn w:val="Standard"/>
    <w:uiPriority w:val="34"/>
    <w:qFormat/>
    <w:rsid w:val="00F14094"/>
    <w:pPr>
      <w:spacing w:after="200" w:line="276" w:lineRule="auto"/>
      <w:ind w:left="720"/>
    </w:pPr>
    <w:rPr>
      <w:rFonts w:ascii="Arial" w:eastAsia="Calibri" w:hAnsi="Arial"/>
      <w:sz w:val="22"/>
      <w:szCs w:val="22"/>
      <w:lang w:val="en-GB"/>
    </w:rPr>
  </w:style>
  <w:style w:type="paragraph" w:styleId="Inhaltsverzeichnisberschrift">
    <w:name w:val="TOC Heading"/>
    <w:basedOn w:val="berschrift1"/>
    <w:next w:val="Standard"/>
    <w:uiPriority w:val="39"/>
    <w:unhideWhenUsed/>
    <w:qFormat/>
    <w:rsid w:val="008B6C64"/>
    <w:pPr>
      <w:keepLines/>
      <w:spacing w:before="480" w:line="276" w:lineRule="auto"/>
      <w:ind w:left="0"/>
      <w:outlineLvl w:val="9"/>
    </w:pPr>
    <w:rPr>
      <w:rFonts w:ascii="Cambria" w:hAnsi="Cambria"/>
      <w:color w:val="365F91"/>
      <w:kern w:val="0"/>
      <w:sz w:val="28"/>
      <w:szCs w:val="28"/>
      <w:lang w:val="nb-NO" w:eastAsia="nb-NO"/>
    </w:rPr>
  </w:style>
  <w:style w:type="paragraph" w:styleId="Verzeichnis1">
    <w:name w:val="toc 1"/>
    <w:basedOn w:val="Standard"/>
    <w:next w:val="Standard"/>
    <w:autoRedefine/>
    <w:uiPriority w:val="39"/>
    <w:unhideWhenUsed/>
    <w:rsid w:val="008B6C64"/>
  </w:style>
  <w:style w:type="paragraph" w:styleId="Verzeichnis2">
    <w:name w:val="toc 2"/>
    <w:basedOn w:val="Standard"/>
    <w:next w:val="Standard"/>
    <w:autoRedefine/>
    <w:uiPriority w:val="39"/>
    <w:unhideWhenUsed/>
    <w:rsid w:val="008B6C64"/>
    <w:pPr>
      <w:ind w:left="240"/>
    </w:pPr>
  </w:style>
  <w:style w:type="character" w:styleId="Hyperlink">
    <w:name w:val="Hyperlink"/>
    <w:uiPriority w:val="99"/>
    <w:unhideWhenUsed/>
    <w:rsid w:val="008B6C64"/>
    <w:rPr>
      <w:color w:val="0000FF"/>
      <w:u w:val="single"/>
    </w:rPr>
  </w:style>
  <w:style w:type="paragraph" w:styleId="Funotentext">
    <w:name w:val="footnote text"/>
    <w:aliases w:val="Footnote text,Footnote Text Char Char Char Char,Footnote Text Char Char,Footnote Text Char Char Char Char Char,Footnote Text Char Char Char Char Char Char Char Char,Footnote Text Char Char Char,Char,Podrozdział,ft,fn,PBO-Footnote Text"/>
    <w:basedOn w:val="Standard"/>
    <w:link w:val="FunotentextZchn"/>
    <w:uiPriority w:val="99"/>
    <w:rsid w:val="00CC1E6E"/>
    <w:pPr>
      <w:spacing w:after="240"/>
      <w:ind w:left="357" w:hanging="357"/>
      <w:jc w:val="both"/>
    </w:pPr>
    <w:rPr>
      <w:snapToGrid w:val="0"/>
      <w:sz w:val="20"/>
      <w:szCs w:val="20"/>
      <w:lang w:val="en-GB"/>
    </w:rPr>
  </w:style>
  <w:style w:type="character" w:customStyle="1" w:styleId="FunotentextZchn">
    <w:name w:val="Fußnotentext Zchn"/>
    <w:aliases w:val="Footnote text Zchn,Footnote Text Char Char Char Char Zchn,Footnote Text Char Char Zchn,Footnote Text Char Char Char Char Char Zchn,Footnote Text Char Char Char Char Char Char Char Char Zchn,Footnote Text Char Char Char Zchn,Char Zchn"/>
    <w:link w:val="Funotentext"/>
    <w:uiPriority w:val="99"/>
    <w:rsid w:val="00CC1E6E"/>
    <w:rPr>
      <w:rFonts w:ascii="Times New Roman" w:hAnsi="Times New Roman"/>
      <w:snapToGrid w:val="0"/>
      <w:lang w:val="en-GB" w:eastAsia="en-US"/>
    </w:rPr>
  </w:style>
  <w:style w:type="character" w:styleId="Funotenzeichen">
    <w:name w:val="footnote reference"/>
    <w:aliases w:val="Footnote symbol,Voetnootverwijzing,Footnote reference number,Times 10 Point,Exposant 3 Point,Ref,de nota al pie,note TESI,SUPERS,EN Footnote Reference"/>
    <w:uiPriority w:val="99"/>
    <w:rsid w:val="00CC1E6E"/>
    <w:rPr>
      <w:rFonts w:ascii="TimesNewRomanPS" w:hAnsi="TimesNewRomanPS" w:cs="TimesNewRomanPS"/>
      <w:position w:val="6"/>
      <w:sz w:val="16"/>
      <w:szCs w:val="16"/>
    </w:rPr>
  </w:style>
  <w:style w:type="paragraph" w:customStyle="1" w:styleId="Default">
    <w:name w:val="Default"/>
    <w:rsid w:val="00B17FFB"/>
    <w:pPr>
      <w:autoSpaceDE w:val="0"/>
      <w:autoSpaceDN w:val="0"/>
      <w:adjustRightInd w:val="0"/>
    </w:pPr>
    <w:rPr>
      <w:rFonts w:ascii="Arial" w:hAnsi="Arial" w:cs="Arial"/>
      <w:color w:val="000000"/>
      <w:sz w:val="24"/>
      <w:szCs w:val="24"/>
      <w:lang w:val="it-IT" w:eastAsia="it-IT"/>
    </w:rPr>
  </w:style>
  <w:style w:type="paragraph" w:styleId="NurText">
    <w:name w:val="Plain Text"/>
    <w:basedOn w:val="Standard"/>
    <w:link w:val="NurTextZchn"/>
    <w:rsid w:val="00B17FFB"/>
    <w:rPr>
      <w:rFonts w:ascii="Consolas" w:hAnsi="Consolas"/>
      <w:sz w:val="21"/>
      <w:szCs w:val="21"/>
      <w:lang w:val="en-GB" w:eastAsia="en-GB"/>
    </w:rPr>
  </w:style>
  <w:style w:type="character" w:customStyle="1" w:styleId="NurTextZchn">
    <w:name w:val="Nur Text Zchn"/>
    <w:link w:val="NurText"/>
    <w:rsid w:val="00B17FFB"/>
    <w:rPr>
      <w:rFonts w:ascii="Consolas" w:hAnsi="Consolas"/>
      <w:sz w:val="21"/>
      <w:szCs w:val="21"/>
      <w:lang w:val="en-GB" w:eastAsia="en-GB"/>
    </w:rPr>
  </w:style>
  <w:style w:type="paragraph" w:customStyle="1" w:styleId="ZT">
    <w:name w:val="ZT"/>
    <w:rsid w:val="00B17FFB"/>
    <w:pPr>
      <w:keepNext/>
      <w:keepLines/>
      <w:overflowPunct w:val="0"/>
      <w:autoSpaceDE w:val="0"/>
      <w:autoSpaceDN w:val="0"/>
      <w:adjustRightInd w:val="0"/>
      <w:spacing w:after="96" w:line="240" w:lineRule="atLeast"/>
      <w:jc w:val="center"/>
      <w:textAlignment w:val="baseline"/>
    </w:pPr>
    <w:rPr>
      <w:rFonts w:ascii="Arial" w:hAnsi="Arial"/>
      <w:b/>
      <w:sz w:val="32"/>
      <w:lang w:val="en-GB" w:eastAsia="en-US"/>
    </w:rPr>
  </w:style>
  <w:style w:type="paragraph" w:customStyle="1" w:styleId="normaltableau">
    <w:name w:val="normal_tableau"/>
    <w:basedOn w:val="Standard"/>
    <w:rsid w:val="00B17FFB"/>
    <w:pPr>
      <w:spacing w:before="120" w:after="120"/>
      <w:jc w:val="both"/>
    </w:pPr>
    <w:rPr>
      <w:rFonts w:ascii="Optima" w:hAnsi="Optima"/>
      <w:sz w:val="22"/>
      <w:szCs w:val="20"/>
      <w:lang w:val="en-GB" w:eastAsia="en-GB"/>
    </w:rPr>
  </w:style>
  <w:style w:type="character" w:styleId="Kommentarzeichen">
    <w:name w:val="annotation reference"/>
    <w:uiPriority w:val="99"/>
    <w:semiHidden/>
    <w:unhideWhenUsed/>
    <w:rsid w:val="0022728A"/>
    <w:rPr>
      <w:sz w:val="16"/>
      <w:szCs w:val="16"/>
    </w:rPr>
  </w:style>
  <w:style w:type="paragraph" w:styleId="Kommentartext">
    <w:name w:val="annotation text"/>
    <w:basedOn w:val="Standard"/>
    <w:link w:val="KommentartextZchn"/>
    <w:uiPriority w:val="99"/>
    <w:unhideWhenUsed/>
    <w:rsid w:val="0022728A"/>
    <w:rPr>
      <w:sz w:val="20"/>
      <w:szCs w:val="20"/>
    </w:rPr>
  </w:style>
  <w:style w:type="character" w:customStyle="1" w:styleId="KommentartextZchn">
    <w:name w:val="Kommentartext Zchn"/>
    <w:link w:val="Kommentartext"/>
    <w:uiPriority w:val="99"/>
    <w:rsid w:val="0022728A"/>
    <w:rPr>
      <w:rFonts w:ascii="Times New Roman" w:hAnsi="Times New Roman"/>
      <w:lang w:val="en-US" w:eastAsia="en-US"/>
    </w:rPr>
  </w:style>
  <w:style w:type="paragraph" w:styleId="Kommentarthema">
    <w:name w:val="annotation subject"/>
    <w:basedOn w:val="Kommentartext"/>
    <w:next w:val="Kommentartext"/>
    <w:link w:val="KommentarthemaZchn"/>
    <w:uiPriority w:val="99"/>
    <w:semiHidden/>
    <w:unhideWhenUsed/>
    <w:rsid w:val="0022728A"/>
    <w:rPr>
      <w:b/>
      <w:bCs/>
    </w:rPr>
  </w:style>
  <w:style w:type="character" w:customStyle="1" w:styleId="KommentarthemaZchn">
    <w:name w:val="Kommentarthema Zchn"/>
    <w:link w:val="Kommentarthema"/>
    <w:uiPriority w:val="99"/>
    <w:semiHidden/>
    <w:rsid w:val="0022728A"/>
    <w:rPr>
      <w:rFonts w:ascii="Times New Roman" w:hAnsi="Times New Roman"/>
      <w:b/>
      <w:bCs/>
      <w:lang w:val="en-US" w:eastAsia="en-US"/>
    </w:rPr>
  </w:style>
  <w:style w:type="paragraph" w:styleId="Sprechblasentext">
    <w:name w:val="Balloon Text"/>
    <w:basedOn w:val="Standard"/>
    <w:link w:val="SprechblasentextZchn"/>
    <w:uiPriority w:val="99"/>
    <w:semiHidden/>
    <w:unhideWhenUsed/>
    <w:rsid w:val="0022728A"/>
    <w:rPr>
      <w:rFonts w:ascii="Tahoma" w:hAnsi="Tahoma"/>
      <w:sz w:val="16"/>
      <w:szCs w:val="16"/>
    </w:rPr>
  </w:style>
  <w:style w:type="character" w:customStyle="1" w:styleId="SprechblasentextZchn">
    <w:name w:val="Sprechblasentext Zchn"/>
    <w:link w:val="Sprechblasentext"/>
    <w:uiPriority w:val="99"/>
    <w:semiHidden/>
    <w:rsid w:val="0022728A"/>
    <w:rPr>
      <w:rFonts w:ascii="Tahoma" w:hAnsi="Tahoma" w:cs="Tahoma"/>
      <w:sz w:val="16"/>
      <w:szCs w:val="16"/>
      <w:lang w:val="en-US" w:eastAsia="en-US"/>
    </w:rPr>
  </w:style>
  <w:style w:type="paragraph" w:styleId="Verzeichnis3">
    <w:name w:val="toc 3"/>
    <w:basedOn w:val="Standard"/>
    <w:next w:val="Standard"/>
    <w:autoRedefine/>
    <w:uiPriority w:val="39"/>
    <w:unhideWhenUsed/>
    <w:rsid w:val="00965DF7"/>
    <w:pPr>
      <w:ind w:left="480"/>
    </w:pPr>
  </w:style>
  <w:style w:type="paragraph" w:styleId="HTMLAdresse">
    <w:name w:val="HTML Address"/>
    <w:basedOn w:val="Standard"/>
    <w:link w:val="HTMLAdresseZchn"/>
    <w:uiPriority w:val="99"/>
    <w:semiHidden/>
    <w:rsid w:val="00B42F63"/>
    <w:pPr>
      <w:spacing w:after="300" w:line="336" w:lineRule="atLeast"/>
    </w:pPr>
    <w:rPr>
      <w:lang w:val="x-none" w:eastAsia="x-none"/>
    </w:rPr>
  </w:style>
  <w:style w:type="character" w:customStyle="1" w:styleId="HTMLAdresseZchn">
    <w:name w:val="HTML Adresse Zchn"/>
    <w:link w:val="HTMLAdresse"/>
    <w:uiPriority w:val="99"/>
    <w:semiHidden/>
    <w:rsid w:val="00B42F63"/>
    <w:rPr>
      <w:rFonts w:ascii="Times New Roman" w:hAnsi="Times New Roman"/>
      <w:sz w:val="24"/>
      <w:szCs w:val="24"/>
    </w:rPr>
  </w:style>
  <w:style w:type="character" w:customStyle="1" w:styleId="hps">
    <w:name w:val="hps"/>
    <w:basedOn w:val="Absatz-Standardschriftart"/>
    <w:rsid w:val="00B42F63"/>
  </w:style>
  <w:style w:type="character" w:customStyle="1" w:styleId="shorttext">
    <w:name w:val="short_text"/>
    <w:basedOn w:val="Absatz-Standardschriftart"/>
    <w:rsid w:val="00B42F63"/>
  </w:style>
  <w:style w:type="table" w:styleId="Tabellenraster">
    <w:name w:val="Table Grid"/>
    <w:basedOn w:val="NormaleTabelle"/>
    <w:uiPriority w:val="59"/>
    <w:rsid w:val="00F66D2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fzeile">
    <w:name w:val="header"/>
    <w:basedOn w:val="Standard"/>
    <w:link w:val="KopfzeileZchn"/>
    <w:uiPriority w:val="99"/>
    <w:unhideWhenUsed/>
    <w:rsid w:val="003605AA"/>
    <w:pPr>
      <w:tabs>
        <w:tab w:val="center" w:pos="4536"/>
        <w:tab w:val="right" w:pos="9072"/>
      </w:tabs>
    </w:pPr>
  </w:style>
  <w:style w:type="character" w:customStyle="1" w:styleId="KopfzeileZchn">
    <w:name w:val="Kopfzeile Zchn"/>
    <w:link w:val="Kopfzeile"/>
    <w:uiPriority w:val="99"/>
    <w:rsid w:val="003605AA"/>
    <w:rPr>
      <w:rFonts w:ascii="Times New Roman" w:hAnsi="Times New Roman"/>
      <w:sz w:val="24"/>
      <w:szCs w:val="24"/>
      <w:lang w:val="en-US" w:eastAsia="en-US"/>
    </w:rPr>
  </w:style>
  <w:style w:type="paragraph" w:styleId="Fuzeile">
    <w:name w:val="footer"/>
    <w:basedOn w:val="Standard"/>
    <w:link w:val="FuzeileZchn"/>
    <w:uiPriority w:val="99"/>
    <w:unhideWhenUsed/>
    <w:rsid w:val="003605AA"/>
    <w:pPr>
      <w:tabs>
        <w:tab w:val="center" w:pos="4536"/>
        <w:tab w:val="right" w:pos="9072"/>
      </w:tabs>
    </w:pPr>
  </w:style>
  <w:style w:type="character" w:customStyle="1" w:styleId="FuzeileZchn">
    <w:name w:val="Fußzeile Zchn"/>
    <w:link w:val="Fuzeile"/>
    <w:uiPriority w:val="99"/>
    <w:rsid w:val="003605AA"/>
    <w:rPr>
      <w:rFonts w:ascii="Times New Roman" w:hAnsi="Times New Roman"/>
      <w:sz w:val="24"/>
      <w:szCs w:val="24"/>
      <w:lang w:val="en-US" w:eastAsia="en-US"/>
    </w:rPr>
  </w:style>
  <w:style w:type="character" w:customStyle="1" w:styleId="berschrift6Zchn">
    <w:name w:val="Überschrift 6 Zchn"/>
    <w:link w:val="berschrift6"/>
    <w:uiPriority w:val="9"/>
    <w:semiHidden/>
    <w:rsid w:val="00C755EE"/>
    <w:rPr>
      <w:rFonts w:ascii="Calibri" w:eastAsia="Times New Roman" w:hAnsi="Calibri" w:cs="Times New Roman"/>
      <w:b/>
      <w:bCs/>
      <w:sz w:val="22"/>
      <w:szCs w:val="22"/>
      <w:lang w:val="en-US" w:eastAsia="en-US"/>
    </w:rPr>
  </w:style>
  <w:style w:type="character" w:customStyle="1" w:styleId="ListenabsatzZchn">
    <w:name w:val="Listenabsatz Zchn"/>
    <w:link w:val="Listenabsatz"/>
    <w:uiPriority w:val="34"/>
    <w:rsid w:val="00AA7CA7"/>
    <w:rPr>
      <w:rFonts w:ascii="Times New Roman" w:hAnsi="Times New Roman"/>
      <w:sz w:val="24"/>
      <w:szCs w:val="24"/>
      <w:lang w:val="en-US" w:eastAsia="en-US"/>
    </w:rPr>
  </w:style>
  <w:style w:type="character" w:styleId="BesuchterLink">
    <w:name w:val="FollowedHyperlink"/>
    <w:uiPriority w:val="99"/>
    <w:semiHidden/>
    <w:unhideWhenUsed/>
    <w:rsid w:val="00E43A36"/>
    <w:rPr>
      <w:color w:val="954F72"/>
      <w:u w:val="single"/>
    </w:rPr>
  </w:style>
  <w:style w:type="paragraph" w:styleId="berarbeitung">
    <w:name w:val="Revision"/>
    <w:hidden/>
    <w:uiPriority w:val="99"/>
    <w:semiHidden/>
    <w:rsid w:val="00574805"/>
    <w:rPr>
      <w:rFonts w:ascii="Times New Roman" w:hAnsi="Times New Roman"/>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lcf76f155ced4ddcb4097134ff3c332f xmlns="5d555f0f-6772-444e-9e6a-f831938044d3">
      <Terms xmlns="http://schemas.microsoft.com/office/infopath/2007/PartnerControls"/>
    </lcf76f155ced4ddcb4097134ff3c332f>
    <TaxCatchAll xmlns="ecd8f6bf-3177-4379-991a-db87928383b7"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612A2F2C4E9AB240946805EE117A8652" ma:contentTypeVersion="16" ma:contentTypeDescription="Create a new document." ma:contentTypeScope="" ma:versionID="6873770ef52df442e4b23ac40bfbe04a">
  <xsd:schema xmlns:xsd="http://www.w3.org/2001/XMLSchema" xmlns:xs="http://www.w3.org/2001/XMLSchema" xmlns:p="http://schemas.microsoft.com/office/2006/metadata/properties" xmlns:ns2="ecd8f6bf-3177-4379-991a-db87928383b7" xmlns:ns3="5d555f0f-6772-444e-9e6a-f831938044d3" targetNamespace="http://schemas.microsoft.com/office/2006/metadata/properties" ma:root="true" ma:fieldsID="c18f9f6e47d33e58c429f3a01a3dbc88" ns2:_="" ns3:_="">
    <xsd:import namespace="ecd8f6bf-3177-4379-991a-db87928383b7"/>
    <xsd:import namespace="5d555f0f-6772-444e-9e6a-f831938044d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ObjectDetectorVersions" minOccurs="0"/>
                <xsd:element ref="ns3:lcf76f155ced4ddcb4097134ff3c332f" minOccurs="0"/>
                <xsd:element ref="ns2:TaxCatchAll" minOccurs="0"/>
                <xsd:element ref="ns3:MediaServiceGenerationTime" minOccurs="0"/>
                <xsd:element ref="ns3:MediaServiceEventHashCode" minOccurs="0"/>
                <xsd:element ref="ns3:MediaServiceOCR" minOccurs="0"/>
                <xsd:element ref="ns3:MediaServiceDateTaken" minOccurs="0"/>
                <xsd:element ref="ns3:MediaLengthInSeconds" minOccurs="0"/>
                <xsd:element ref="ns3:MediaServiceSearchProperties" minOccurs="0"/>
                <xsd:element ref="ns3:MediaServiceLocation"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cd8f6bf-3177-4379-991a-db87928383b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b42374b1-b20d-4c42-8155-b0928d9ec4e4}" ma:internalName="TaxCatchAll" ma:showField="CatchAllData" ma:web="ecd8f6bf-3177-4379-991a-db87928383b7">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d555f0f-6772-444e-9e6a-f831938044d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6e0d509f-c95e-42df-9019-818e834ae728" ma:termSetId="09814cd3-568e-fe90-9814-8d621ff8fb84" ma:anchorId="fba54fb3-c3e1-fe81-a776-ca4b69148c4d" ma:open="true" ma:isKeyword="false">
      <xsd:complexType>
        <xsd:sequence>
          <xsd:element ref="pc:Terms" minOccurs="0" maxOccurs="1"/>
        </xsd:sequence>
      </xsd:complex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Location" ma:index="22" nillable="true" ma:displayName="Location" ma:description="" ma:indexed="true" ma:internalName="MediaServiceLocation" ma:readOnly="true">
      <xsd:simpleType>
        <xsd:restriction base="dms:Text"/>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3B8A353-60D8-4F06-9DE6-292E97911BFD}">
  <ds:schemaRefs>
    <ds:schemaRef ds:uri="http://schemas.openxmlformats.org/officeDocument/2006/bibliography"/>
  </ds:schemaRefs>
</ds:datastoreItem>
</file>

<file path=customXml/itemProps2.xml><?xml version="1.0" encoding="utf-8"?>
<ds:datastoreItem xmlns:ds="http://schemas.openxmlformats.org/officeDocument/2006/customXml" ds:itemID="{1092540D-96CD-4B64-8DB8-529B1A149C4A}">
  <ds:schemaRefs>
    <ds:schemaRef ds:uri="http://schemas.microsoft.com/sharepoint/v3/contenttype/forms"/>
  </ds:schemaRefs>
</ds:datastoreItem>
</file>

<file path=customXml/itemProps3.xml><?xml version="1.0" encoding="utf-8"?>
<ds:datastoreItem xmlns:ds="http://schemas.openxmlformats.org/officeDocument/2006/customXml" ds:itemID="{77D6948D-67E2-4BF2-9153-4145BE8A0410}">
  <ds:schemaRefs>
    <ds:schemaRef ds:uri="http://schemas.microsoft.com/office/2006/metadata/properties"/>
    <ds:schemaRef ds:uri="5d555f0f-6772-444e-9e6a-f831938044d3"/>
    <ds:schemaRef ds:uri="http://schemas.microsoft.com/office/infopath/2007/PartnerControls"/>
    <ds:schemaRef ds:uri="ecd8f6bf-3177-4379-991a-db87928383b7"/>
  </ds:schemaRefs>
</ds:datastoreItem>
</file>

<file path=customXml/itemProps4.xml><?xml version="1.0" encoding="utf-8"?>
<ds:datastoreItem xmlns:ds="http://schemas.openxmlformats.org/officeDocument/2006/customXml" ds:itemID="{496939C7-2FE7-4618-A0F1-5C819BC9FB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cd8f6bf-3177-4379-991a-db87928383b7"/>
    <ds:schemaRef ds:uri="5d555f0f-6772-444e-9e6a-f831938044d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296</Words>
  <Characters>1665</Characters>
  <Application>Microsoft Office Word</Application>
  <DocSecurity>0</DocSecurity>
  <Lines>138</Lines>
  <Paragraphs>70</Paragraphs>
  <ScaleCrop>false</ScaleCrop>
  <HeadingPairs>
    <vt:vector size="8" baseType="variant">
      <vt:variant>
        <vt:lpstr>Titel</vt:lpstr>
      </vt:variant>
      <vt:variant>
        <vt:i4>1</vt:i4>
      </vt:variant>
      <vt:variant>
        <vt:lpstr>Title</vt:lpstr>
      </vt:variant>
      <vt:variant>
        <vt:i4>1</vt:i4>
      </vt:variant>
      <vt:variant>
        <vt:lpstr>Título</vt:lpstr>
      </vt:variant>
      <vt:variant>
        <vt:i4>1</vt:i4>
      </vt:variant>
      <vt:variant>
        <vt:lpstr>Tittel</vt:lpstr>
      </vt:variant>
      <vt:variant>
        <vt:i4>1</vt:i4>
      </vt:variant>
    </vt:vector>
  </HeadingPairs>
  <TitlesOfParts>
    <vt:vector size="4" baseType="lpstr">
      <vt:lpstr>Call for Tender Application</vt:lpstr>
      <vt:lpstr>Answer to a call for Tender / Consultation process in compliance with FPA rules 2009 / 2014</vt:lpstr>
      <vt:lpstr/>
      <vt:lpstr/>
    </vt:vector>
  </TitlesOfParts>
  <Company/>
  <LinksUpToDate>false</LinksUpToDate>
  <CharactersWithSpaces>1891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Call for Tender Application</dc:title>
  <dc:subject/>
  <dc:creator>shouman@cencenelec.eu</dc:creator>
  <cp:keywords>template, call, tender, call for tender, application</cp:keywords>
  <cp:lastModifiedBy>Lentz, Sebastian</cp:lastModifiedBy>
  <cp:revision>71</cp:revision>
  <cp:lastPrinted>2016-01-25T15:26:00Z</cp:lastPrinted>
  <dcterms:created xsi:type="dcterms:W3CDTF">2022-11-24T13:52:00Z</dcterms:created>
  <dcterms:modified xsi:type="dcterms:W3CDTF">2026-05-21T09:21:00Z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0x010100612A2F2C4E9AB240946805EE117A8652</vt:lpwstr>
  </property>
  <property fmtid="{D5CDD505-2E9C-101B-9397-08002B2CF9AE}" pid="3" name="MediaServiceImageTags">
    <vt:lpwstr/>
  </property>
  <property fmtid="{D5CDD505-2E9C-101B-9397-08002B2CF9AE}" pid="4" name="docLang">
    <vt:lpwstr>en</vt:lpwstr>
  </property>
</Properties>
</file>